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7271" w:rsidRDefault="00517271" w:rsidP="00527039">
      <w:pPr>
        <w:pStyle w:val="Pzwei"/>
        <w:tabs>
          <w:tab w:val="left" w:pos="709"/>
          <w:tab w:val="left" w:pos="1418"/>
          <w:tab w:val="left" w:pos="2127"/>
          <w:tab w:val="left" w:pos="2836"/>
          <w:tab w:val="left" w:pos="3545"/>
          <w:tab w:val="left" w:pos="4254"/>
          <w:tab w:val="left" w:pos="4963"/>
          <w:tab w:val="left" w:pos="5672"/>
          <w:tab w:val="left" w:pos="6381"/>
          <w:tab w:val="left" w:pos="6657"/>
        </w:tabs>
        <w:spacing w:line="360" w:lineRule="auto"/>
        <w:rPr>
          <w:sz w:val="20"/>
          <w:szCs w:val="20"/>
        </w:rPr>
      </w:pPr>
    </w:p>
    <w:p w:rsidR="00517271" w:rsidRDefault="00517271" w:rsidP="00527039">
      <w:pPr>
        <w:pStyle w:val="Standard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004"/>
        </w:tabs>
        <w:spacing w:after="240" w:line="360" w:lineRule="auto"/>
        <w:rPr>
          <w:rFonts w:ascii="Arial" w:eastAsia="Arial" w:hAnsi="Arial" w:cs="Arial"/>
          <w:sz w:val="20"/>
          <w:szCs w:val="20"/>
          <w:lang w:val="de-DE"/>
        </w:rPr>
      </w:pPr>
      <w:r>
        <w:rPr>
          <w:rFonts w:ascii="Arial"/>
          <w:sz w:val="20"/>
          <w:szCs w:val="20"/>
          <w:lang w:val="de-DE"/>
        </w:rPr>
        <w:t>Pressemitteilung der futronic GmbH</w:t>
      </w:r>
    </w:p>
    <w:p w:rsidR="00517271" w:rsidRDefault="00517271" w:rsidP="00527039">
      <w:pPr>
        <w:pStyle w:val="Standard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004"/>
        </w:tabs>
        <w:spacing w:after="240" w:line="360" w:lineRule="auto"/>
        <w:rPr>
          <w:rFonts w:ascii="Arial" w:eastAsia="Arial" w:hAnsi="Arial" w:cs="Arial"/>
          <w:b/>
          <w:bCs/>
          <w:sz w:val="28"/>
          <w:szCs w:val="28"/>
          <w:lang w:val="de-DE"/>
        </w:rPr>
      </w:pPr>
      <w:r>
        <w:rPr>
          <w:rFonts w:ascii="Arial"/>
          <w:b/>
          <w:bCs/>
          <w:sz w:val="28"/>
          <w:szCs w:val="28"/>
          <w:lang w:val="de-DE"/>
        </w:rPr>
        <w:t>futronic mit neuem Webauftritt</w:t>
      </w:r>
    </w:p>
    <w:p w:rsidR="00517271" w:rsidRDefault="00517271" w:rsidP="00527039">
      <w:pPr>
        <w:pStyle w:val="Standard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004"/>
        </w:tabs>
        <w:spacing w:after="240" w:line="360" w:lineRule="auto"/>
        <w:rPr>
          <w:rFonts w:ascii="Arial" w:eastAsia="Arial" w:hAnsi="Arial" w:cs="Arial"/>
          <w:lang w:val="de-DE"/>
        </w:rPr>
      </w:pPr>
      <w:r>
        <w:rPr>
          <w:rFonts w:ascii="Arial"/>
          <w:lang w:val="de-DE"/>
        </w:rPr>
        <w:t>Neue CI macht Partnerschaft mit Mutterfirma Jetter AG sichtbar</w:t>
      </w:r>
    </w:p>
    <w:p w:rsidR="00517271" w:rsidRDefault="00517271" w:rsidP="00527039">
      <w:pPr>
        <w:pStyle w:val="Standard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004"/>
        </w:tabs>
        <w:spacing w:after="240" w:line="360" w:lineRule="auto"/>
        <w:rPr>
          <w:rFonts w:ascii="Arial" w:eastAsia="Arial" w:hAnsi="Arial" w:cs="Arial"/>
          <w:i/>
          <w:iCs/>
          <w:sz w:val="20"/>
          <w:szCs w:val="20"/>
          <w:lang w:val="de-DE"/>
        </w:rPr>
      </w:pPr>
      <w:r>
        <w:rPr>
          <w:rFonts w:ascii="Arial"/>
          <w:i/>
          <w:iCs/>
          <w:sz w:val="20"/>
          <w:szCs w:val="20"/>
          <w:lang w:val="de-DE"/>
        </w:rPr>
        <w:t xml:space="preserve">Tettnang, </w:t>
      </w:r>
      <w:r w:rsidR="00D612B4">
        <w:rPr>
          <w:rFonts w:ascii="Arial"/>
          <w:i/>
          <w:iCs/>
          <w:sz w:val="20"/>
          <w:szCs w:val="20"/>
          <w:lang w:val="de-DE"/>
        </w:rPr>
        <w:t>08</w:t>
      </w:r>
      <w:r>
        <w:rPr>
          <w:rFonts w:ascii="Arial"/>
          <w:i/>
          <w:iCs/>
          <w:sz w:val="20"/>
          <w:szCs w:val="20"/>
          <w:lang w:val="de-DE"/>
        </w:rPr>
        <w:t xml:space="preserve">. </w:t>
      </w:r>
      <w:r w:rsidR="00D612B4">
        <w:rPr>
          <w:rFonts w:ascii="Arial"/>
          <w:i/>
          <w:iCs/>
          <w:sz w:val="20"/>
          <w:szCs w:val="20"/>
          <w:lang w:val="de-DE"/>
        </w:rPr>
        <w:t>Juni</w:t>
      </w:r>
      <w:r>
        <w:rPr>
          <w:rFonts w:ascii="Arial"/>
          <w:i/>
          <w:iCs/>
          <w:sz w:val="20"/>
          <w:szCs w:val="20"/>
          <w:lang w:val="de-DE"/>
        </w:rPr>
        <w:t xml:space="preserve"> 2017</w:t>
      </w:r>
      <w:r>
        <w:rPr>
          <w:rFonts w:hAnsi="Arial"/>
          <w:i/>
          <w:iCs/>
          <w:sz w:val="20"/>
          <w:szCs w:val="20"/>
          <w:lang w:val="de-DE"/>
        </w:rPr>
        <w:t xml:space="preserve"> </w:t>
      </w:r>
      <w:r>
        <w:rPr>
          <w:rFonts w:hAnsi="Arial"/>
          <w:i/>
          <w:iCs/>
          <w:sz w:val="20"/>
          <w:szCs w:val="20"/>
          <w:lang w:val="de-DE"/>
        </w:rPr>
        <w:t>–</w:t>
      </w:r>
      <w:r>
        <w:rPr>
          <w:rFonts w:hAnsi="Arial"/>
          <w:i/>
          <w:iCs/>
          <w:sz w:val="20"/>
          <w:szCs w:val="20"/>
          <w:lang w:val="de-DE"/>
        </w:rPr>
        <w:t xml:space="preserve"> </w:t>
      </w:r>
      <w:r>
        <w:rPr>
          <w:rFonts w:ascii="Arial"/>
          <w:i/>
          <w:iCs/>
          <w:sz w:val="20"/>
          <w:szCs w:val="20"/>
          <w:lang w:val="de-DE"/>
        </w:rPr>
        <w:t>Die futronic GmbH pr</w:t>
      </w:r>
      <w:r>
        <w:rPr>
          <w:rFonts w:hAnsi="Arial"/>
          <w:i/>
          <w:iCs/>
          <w:sz w:val="20"/>
          <w:szCs w:val="20"/>
          <w:lang w:val="de-DE"/>
        </w:rPr>
        <w:t>ä</w:t>
      </w:r>
      <w:r>
        <w:rPr>
          <w:rFonts w:ascii="Arial"/>
          <w:i/>
          <w:iCs/>
          <w:sz w:val="20"/>
          <w:szCs w:val="20"/>
          <w:lang w:val="de-DE"/>
        </w:rPr>
        <w:t xml:space="preserve">sentiert sich ab sofort mit einer neuen Website. Im Mittelpunkt des Online-Auftritts stehen vor allem die Inhalte </w:t>
      </w:r>
      <w:r>
        <w:rPr>
          <w:rFonts w:hAnsi="Arial"/>
          <w:i/>
          <w:iCs/>
          <w:sz w:val="20"/>
          <w:szCs w:val="20"/>
          <w:lang w:val="de-DE"/>
        </w:rPr>
        <w:t>–</w:t>
      </w:r>
      <w:r>
        <w:rPr>
          <w:rFonts w:hAnsi="Arial"/>
          <w:i/>
          <w:iCs/>
          <w:sz w:val="20"/>
          <w:szCs w:val="20"/>
          <w:lang w:val="de-DE"/>
        </w:rPr>
        <w:t xml:space="preserve"> </w:t>
      </w:r>
      <w:r>
        <w:rPr>
          <w:rFonts w:ascii="Arial"/>
          <w:i/>
          <w:iCs/>
          <w:sz w:val="20"/>
          <w:szCs w:val="20"/>
          <w:lang w:val="de-DE"/>
        </w:rPr>
        <w:t>Fallbeispiele und andere Geschichten sollen ein ganzheitliches Bild vom K</w:t>
      </w:r>
      <w:r>
        <w:rPr>
          <w:rFonts w:hAnsi="Arial"/>
          <w:i/>
          <w:iCs/>
          <w:sz w:val="20"/>
          <w:szCs w:val="20"/>
          <w:lang w:val="de-DE"/>
        </w:rPr>
        <w:t>ö</w:t>
      </w:r>
      <w:r>
        <w:rPr>
          <w:rFonts w:ascii="Arial"/>
          <w:i/>
          <w:iCs/>
          <w:sz w:val="20"/>
          <w:szCs w:val="20"/>
          <w:lang w:val="de-DE"/>
        </w:rPr>
        <w:t xml:space="preserve">nnen und Wirken des </w:t>
      </w:r>
      <w:r>
        <w:rPr>
          <w:rFonts w:ascii="Arial"/>
          <w:sz w:val="20"/>
          <w:szCs w:val="20"/>
          <w:lang w:val="de-DE"/>
        </w:rPr>
        <w:t>Steuerung</w:t>
      </w:r>
      <w:r>
        <w:rPr>
          <w:rFonts w:ascii="Arial"/>
          <w:sz w:val="20"/>
          <w:szCs w:val="20"/>
          <w:lang w:val="de-DE"/>
        </w:rPr>
        <w:t>s</w:t>
      </w:r>
      <w:r>
        <w:rPr>
          <w:rFonts w:ascii="Arial"/>
          <w:sz w:val="20"/>
          <w:szCs w:val="20"/>
          <w:lang w:val="de-DE"/>
        </w:rPr>
        <w:t>spezialisten</w:t>
      </w:r>
      <w:r>
        <w:rPr>
          <w:rFonts w:ascii="Arial"/>
          <w:i/>
          <w:iCs/>
          <w:sz w:val="20"/>
          <w:szCs w:val="20"/>
          <w:lang w:val="de-DE"/>
        </w:rPr>
        <w:t xml:space="preserve"> vermitteln. Konzept und Design basieren auf einer neuen Corporate Identity, die in enger Abstimmung mit der Jetter AG entwickelt wurde. Das Ziel: Die Partnerschaft und Z</w:t>
      </w:r>
      <w:r>
        <w:rPr>
          <w:rFonts w:ascii="Arial"/>
          <w:i/>
          <w:iCs/>
          <w:sz w:val="20"/>
          <w:szCs w:val="20"/>
          <w:lang w:val="de-DE"/>
        </w:rPr>
        <w:t>u</w:t>
      </w:r>
      <w:r>
        <w:rPr>
          <w:rFonts w:ascii="Arial"/>
          <w:i/>
          <w:iCs/>
          <w:sz w:val="20"/>
          <w:szCs w:val="20"/>
          <w:lang w:val="de-DE"/>
        </w:rPr>
        <w:t>sammengeh</w:t>
      </w:r>
      <w:r>
        <w:rPr>
          <w:rFonts w:hAnsi="Arial"/>
          <w:i/>
          <w:iCs/>
          <w:sz w:val="20"/>
          <w:szCs w:val="20"/>
          <w:lang w:val="de-DE"/>
        </w:rPr>
        <w:t>ö</w:t>
      </w:r>
      <w:r>
        <w:rPr>
          <w:rFonts w:ascii="Arial"/>
          <w:i/>
          <w:iCs/>
          <w:sz w:val="20"/>
          <w:szCs w:val="20"/>
          <w:lang w:val="de-DE"/>
        </w:rPr>
        <w:t xml:space="preserve">rigkeit der beiden Unternehmen sichtbarer zu machen. </w:t>
      </w:r>
    </w:p>
    <w:p w:rsidR="00517271" w:rsidRDefault="00517271" w:rsidP="00527039">
      <w:pPr>
        <w:pStyle w:val="Standard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004"/>
        </w:tabs>
        <w:spacing w:line="360" w:lineRule="auto"/>
        <w:rPr>
          <w:rFonts w:ascii="Arial" w:eastAsia="Arial" w:hAnsi="Arial" w:cs="Arial"/>
          <w:sz w:val="20"/>
          <w:szCs w:val="20"/>
          <w:lang w:val="de-DE"/>
        </w:rPr>
      </w:pPr>
      <w:r>
        <w:rPr>
          <w:rFonts w:ascii="Arial"/>
          <w:sz w:val="20"/>
          <w:szCs w:val="20"/>
          <w:lang w:val="de-DE"/>
        </w:rPr>
        <w:t xml:space="preserve">Der neue Webauftritt des Steuerungsspezialisten ist klar und </w:t>
      </w:r>
      <w:r>
        <w:rPr>
          <w:rFonts w:hAnsi="Arial"/>
          <w:sz w:val="20"/>
          <w:szCs w:val="20"/>
          <w:lang w:val="de-DE"/>
        </w:rPr>
        <w:t>ü</w:t>
      </w:r>
      <w:r>
        <w:rPr>
          <w:rFonts w:ascii="Arial"/>
          <w:sz w:val="20"/>
          <w:szCs w:val="20"/>
          <w:lang w:val="de-DE"/>
        </w:rPr>
        <w:t>bersichtlich strukturiert, die Nav</w:t>
      </w:r>
      <w:r>
        <w:rPr>
          <w:rFonts w:ascii="Arial"/>
          <w:sz w:val="20"/>
          <w:szCs w:val="20"/>
          <w:lang w:val="de-DE"/>
        </w:rPr>
        <w:t>i</w:t>
      </w:r>
      <w:r>
        <w:rPr>
          <w:rFonts w:ascii="Arial"/>
          <w:sz w:val="20"/>
          <w:szCs w:val="20"/>
          <w:lang w:val="de-DE"/>
        </w:rPr>
        <w:t>gation durch die verschiedenen Men</w:t>
      </w:r>
      <w:r>
        <w:rPr>
          <w:rFonts w:hAnsi="Arial"/>
          <w:sz w:val="20"/>
          <w:szCs w:val="20"/>
          <w:lang w:val="de-DE"/>
        </w:rPr>
        <w:t>ü</w:t>
      </w:r>
      <w:r>
        <w:rPr>
          <w:rFonts w:ascii="Arial"/>
          <w:sz w:val="20"/>
          <w:szCs w:val="20"/>
          <w:lang w:val="de-DE"/>
        </w:rPr>
        <w:t>punkte erschlie</w:t>
      </w:r>
      <w:r>
        <w:rPr>
          <w:rFonts w:hAnsi="Arial"/>
          <w:sz w:val="20"/>
          <w:szCs w:val="20"/>
          <w:lang w:val="de-DE"/>
        </w:rPr>
        <w:t>ß</w:t>
      </w:r>
      <w:r>
        <w:rPr>
          <w:rFonts w:ascii="Arial"/>
          <w:sz w:val="20"/>
          <w:szCs w:val="20"/>
          <w:lang w:val="de-DE"/>
        </w:rPr>
        <w:t>t sich intuitiv. Die ansprechende Gesta</w:t>
      </w:r>
      <w:r>
        <w:rPr>
          <w:rFonts w:ascii="Arial"/>
          <w:sz w:val="20"/>
          <w:szCs w:val="20"/>
          <w:lang w:val="de-DE"/>
        </w:rPr>
        <w:t>l</w:t>
      </w:r>
      <w:r>
        <w:rPr>
          <w:rFonts w:ascii="Arial"/>
          <w:sz w:val="20"/>
          <w:szCs w:val="20"/>
          <w:lang w:val="de-DE"/>
        </w:rPr>
        <w:t>tung der Website h</w:t>
      </w:r>
      <w:r>
        <w:rPr>
          <w:rFonts w:hAnsi="Arial"/>
          <w:sz w:val="20"/>
          <w:szCs w:val="20"/>
          <w:lang w:val="de-DE"/>
        </w:rPr>
        <w:t>ä</w:t>
      </w:r>
      <w:r>
        <w:rPr>
          <w:rFonts w:ascii="Arial"/>
          <w:sz w:val="20"/>
          <w:szCs w:val="20"/>
          <w:lang w:val="de-DE"/>
        </w:rPr>
        <w:t>lt sich dezent zur</w:t>
      </w:r>
      <w:r>
        <w:rPr>
          <w:rFonts w:hAnsi="Arial"/>
          <w:sz w:val="20"/>
          <w:szCs w:val="20"/>
          <w:lang w:val="de-DE"/>
        </w:rPr>
        <w:t>ü</w:t>
      </w:r>
      <w:r>
        <w:rPr>
          <w:rFonts w:ascii="Arial"/>
          <w:sz w:val="20"/>
          <w:szCs w:val="20"/>
          <w:lang w:val="de-DE"/>
        </w:rPr>
        <w:t xml:space="preserve">ck, im Mittelpunkt stehen ganz klar die Inhalte. </w:t>
      </w:r>
      <w:r>
        <w:rPr>
          <w:rFonts w:hAnsi="Arial"/>
          <w:sz w:val="20"/>
          <w:szCs w:val="20"/>
          <w:lang w:val="de-DE"/>
        </w:rPr>
        <w:t>„</w:t>
      </w:r>
      <w:r>
        <w:rPr>
          <w:rFonts w:ascii="Arial"/>
          <w:sz w:val="20"/>
          <w:szCs w:val="20"/>
          <w:lang w:val="de-DE"/>
        </w:rPr>
        <w:t>Nat</w:t>
      </w:r>
      <w:r>
        <w:rPr>
          <w:rFonts w:hAnsi="Arial"/>
          <w:sz w:val="20"/>
          <w:szCs w:val="20"/>
          <w:lang w:val="de-DE"/>
        </w:rPr>
        <w:t>ü</w:t>
      </w:r>
      <w:r>
        <w:rPr>
          <w:rFonts w:ascii="Arial"/>
          <w:sz w:val="20"/>
          <w:szCs w:val="20"/>
          <w:lang w:val="de-DE"/>
        </w:rPr>
        <w:t>rlich wollen wir unser Unternehmen, unsere Produkte und L</w:t>
      </w:r>
      <w:r>
        <w:rPr>
          <w:rFonts w:hAnsi="Arial"/>
          <w:sz w:val="20"/>
          <w:szCs w:val="20"/>
          <w:lang w:val="de-DE"/>
        </w:rPr>
        <w:t>ö</w:t>
      </w:r>
      <w:r>
        <w:rPr>
          <w:rFonts w:ascii="Arial"/>
          <w:sz w:val="20"/>
          <w:szCs w:val="20"/>
          <w:lang w:val="de-DE"/>
        </w:rPr>
        <w:t>sungen pr</w:t>
      </w:r>
      <w:r>
        <w:rPr>
          <w:rFonts w:hAnsi="Arial"/>
          <w:sz w:val="20"/>
          <w:szCs w:val="20"/>
          <w:lang w:val="de-DE"/>
        </w:rPr>
        <w:t>ä</w:t>
      </w:r>
      <w:r>
        <w:rPr>
          <w:rFonts w:ascii="Arial"/>
          <w:sz w:val="20"/>
          <w:szCs w:val="20"/>
          <w:lang w:val="de-DE"/>
        </w:rPr>
        <w:t>sentieren</w:t>
      </w:r>
      <w:r>
        <w:rPr>
          <w:rFonts w:hAnsi="Arial"/>
          <w:sz w:val="20"/>
          <w:szCs w:val="20"/>
          <w:lang w:val="de-DE"/>
        </w:rPr>
        <w:t>“</w:t>
      </w:r>
      <w:r>
        <w:rPr>
          <w:rFonts w:ascii="Arial"/>
          <w:sz w:val="20"/>
          <w:szCs w:val="20"/>
          <w:lang w:val="de-DE"/>
        </w:rPr>
        <w:t>, erkl</w:t>
      </w:r>
      <w:r>
        <w:rPr>
          <w:rFonts w:hAnsi="Arial"/>
          <w:sz w:val="20"/>
          <w:szCs w:val="20"/>
          <w:lang w:val="de-DE"/>
        </w:rPr>
        <w:t>ä</w:t>
      </w:r>
      <w:r>
        <w:rPr>
          <w:rFonts w:ascii="Arial"/>
          <w:sz w:val="20"/>
          <w:szCs w:val="20"/>
          <w:lang w:val="de-DE"/>
        </w:rPr>
        <w:t>rt Michael Preu</w:t>
      </w:r>
      <w:r>
        <w:rPr>
          <w:rFonts w:hAnsi="Arial"/>
          <w:sz w:val="20"/>
          <w:szCs w:val="20"/>
          <w:lang w:val="de-DE"/>
        </w:rPr>
        <w:t>ß</w:t>
      </w:r>
      <w:r>
        <w:rPr>
          <w:rFonts w:ascii="Arial"/>
          <w:sz w:val="20"/>
          <w:szCs w:val="20"/>
          <w:lang w:val="de-DE"/>
        </w:rPr>
        <w:t>, der gemeinsam mit Wolfgang Lachmann die futronic-Gesch</w:t>
      </w:r>
      <w:r>
        <w:rPr>
          <w:rFonts w:hAnsi="Arial"/>
          <w:sz w:val="20"/>
          <w:szCs w:val="20"/>
          <w:lang w:val="de-DE"/>
        </w:rPr>
        <w:t>ä</w:t>
      </w:r>
      <w:r>
        <w:rPr>
          <w:rFonts w:ascii="Arial"/>
          <w:sz w:val="20"/>
          <w:szCs w:val="20"/>
          <w:lang w:val="de-DE"/>
        </w:rPr>
        <w:t>fte f</w:t>
      </w:r>
      <w:r>
        <w:rPr>
          <w:rFonts w:hAnsi="Arial"/>
          <w:sz w:val="20"/>
          <w:szCs w:val="20"/>
          <w:lang w:val="de-DE"/>
        </w:rPr>
        <w:t>ü</w:t>
      </w:r>
      <w:r>
        <w:rPr>
          <w:rFonts w:ascii="Arial"/>
          <w:sz w:val="20"/>
          <w:szCs w:val="20"/>
          <w:lang w:val="de-DE"/>
        </w:rPr>
        <w:t xml:space="preserve">hrt. </w:t>
      </w:r>
      <w:r>
        <w:rPr>
          <w:rFonts w:hAnsi="Arial"/>
          <w:sz w:val="20"/>
          <w:szCs w:val="20"/>
          <w:lang w:val="de-DE"/>
        </w:rPr>
        <w:t>„</w:t>
      </w:r>
      <w:r>
        <w:rPr>
          <w:rFonts w:ascii="Arial"/>
          <w:sz w:val="20"/>
          <w:szCs w:val="20"/>
          <w:lang w:val="de-DE"/>
        </w:rPr>
        <w:t>Dar</w:t>
      </w:r>
      <w:r>
        <w:rPr>
          <w:rFonts w:hAnsi="Arial"/>
          <w:sz w:val="20"/>
          <w:szCs w:val="20"/>
          <w:lang w:val="de-DE"/>
        </w:rPr>
        <w:t>ü</w:t>
      </w:r>
      <w:r>
        <w:rPr>
          <w:rFonts w:ascii="Arial"/>
          <w:sz w:val="20"/>
          <w:szCs w:val="20"/>
          <w:lang w:val="de-DE"/>
        </w:rPr>
        <w:t>ber hinaus geht es uns aber vor allem darum zu erz</w:t>
      </w:r>
      <w:r>
        <w:rPr>
          <w:rFonts w:hAnsi="Arial"/>
          <w:sz w:val="20"/>
          <w:szCs w:val="20"/>
          <w:lang w:val="de-DE"/>
        </w:rPr>
        <w:t>ä</w:t>
      </w:r>
      <w:r>
        <w:rPr>
          <w:rFonts w:ascii="Arial"/>
          <w:sz w:val="20"/>
          <w:szCs w:val="20"/>
          <w:lang w:val="de-DE"/>
        </w:rPr>
        <w:t>hlen, wer wir sind und was wir k</w:t>
      </w:r>
      <w:r>
        <w:rPr>
          <w:rFonts w:hAnsi="Arial"/>
          <w:sz w:val="20"/>
          <w:szCs w:val="20"/>
          <w:lang w:val="de-DE"/>
        </w:rPr>
        <w:t>ö</w:t>
      </w:r>
      <w:r>
        <w:rPr>
          <w:rFonts w:ascii="Arial"/>
          <w:sz w:val="20"/>
          <w:szCs w:val="20"/>
          <w:lang w:val="de-DE"/>
        </w:rPr>
        <w:t>nnen.</w:t>
      </w:r>
      <w:r>
        <w:rPr>
          <w:rFonts w:hAnsi="Arial"/>
          <w:sz w:val="20"/>
          <w:szCs w:val="20"/>
          <w:lang w:val="de-DE"/>
        </w:rPr>
        <w:t>“</w:t>
      </w:r>
      <w:r>
        <w:rPr>
          <w:rFonts w:hAnsi="Arial"/>
          <w:sz w:val="20"/>
          <w:szCs w:val="20"/>
          <w:lang w:val="de-DE"/>
        </w:rPr>
        <w:t xml:space="preserve"> </w:t>
      </w:r>
      <w:r>
        <w:rPr>
          <w:rFonts w:ascii="Arial"/>
          <w:sz w:val="20"/>
          <w:szCs w:val="20"/>
          <w:lang w:val="de-DE"/>
        </w:rPr>
        <w:t>Also um die Projekte f</w:t>
      </w:r>
      <w:r>
        <w:rPr>
          <w:rFonts w:hAnsi="Arial"/>
          <w:sz w:val="20"/>
          <w:szCs w:val="20"/>
          <w:lang w:val="de-DE"/>
        </w:rPr>
        <w:t>ü</w:t>
      </w:r>
      <w:r>
        <w:rPr>
          <w:rFonts w:ascii="Arial"/>
          <w:sz w:val="20"/>
          <w:szCs w:val="20"/>
          <w:lang w:val="de-DE"/>
        </w:rPr>
        <w:t>r Kunden aus aller Welt, die Projektanforderungen, um die L</w:t>
      </w:r>
      <w:r>
        <w:rPr>
          <w:rFonts w:hAnsi="Arial"/>
          <w:sz w:val="20"/>
          <w:szCs w:val="20"/>
          <w:lang w:val="de-DE"/>
        </w:rPr>
        <w:t>ö</w:t>
      </w:r>
      <w:r>
        <w:rPr>
          <w:rFonts w:ascii="Arial"/>
          <w:sz w:val="20"/>
          <w:szCs w:val="20"/>
          <w:lang w:val="de-DE"/>
        </w:rPr>
        <w:t>sungskompetenz der futronic-Spezialisten. Um Nachrichten, Geschichten und Wissenswertes aus dem Unterne</w:t>
      </w:r>
      <w:r>
        <w:rPr>
          <w:rFonts w:ascii="Arial"/>
          <w:sz w:val="20"/>
          <w:szCs w:val="20"/>
          <w:lang w:val="de-DE"/>
        </w:rPr>
        <w:t>h</w:t>
      </w:r>
      <w:r>
        <w:rPr>
          <w:rFonts w:ascii="Arial"/>
          <w:sz w:val="20"/>
          <w:szCs w:val="20"/>
          <w:lang w:val="de-DE"/>
        </w:rPr>
        <w:t>men. Um die Mitarbeiter.</w:t>
      </w:r>
    </w:p>
    <w:p w:rsidR="00517271" w:rsidRDefault="00517271" w:rsidP="00527039">
      <w:pPr>
        <w:pStyle w:val="Standard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004"/>
        </w:tabs>
        <w:spacing w:line="360" w:lineRule="auto"/>
        <w:rPr>
          <w:rFonts w:ascii="Arial" w:eastAsia="Arial" w:hAnsi="Arial" w:cs="Arial"/>
          <w:sz w:val="20"/>
          <w:szCs w:val="20"/>
          <w:lang w:val="de-DE"/>
        </w:rPr>
      </w:pPr>
    </w:p>
    <w:p w:rsidR="00517271" w:rsidRDefault="00517271" w:rsidP="00527039">
      <w:pPr>
        <w:pStyle w:val="Standard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004"/>
        </w:tabs>
        <w:spacing w:line="360" w:lineRule="auto"/>
        <w:rPr>
          <w:rFonts w:ascii="Arial" w:eastAsia="Arial" w:hAnsi="Arial" w:cs="Arial"/>
          <w:b/>
          <w:bCs/>
          <w:sz w:val="20"/>
          <w:szCs w:val="20"/>
          <w:lang w:val="de-DE"/>
        </w:rPr>
      </w:pPr>
      <w:r>
        <w:rPr>
          <w:rFonts w:ascii="Arial"/>
          <w:b/>
          <w:bCs/>
          <w:sz w:val="20"/>
          <w:szCs w:val="20"/>
          <w:lang w:val="de-DE"/>
        </w:rPr>
        <w:t>Arbeitgebermarke st</w:t>
      </w:r>
      <w:r>
        <w:rPr>
          <w:rFonts w:hAnsi="Arial"/>
          <w:b/>
          <w:bCs/>
          <w:sz w:val="20"/>
          <w:szCs w:val="20"/>
          <w:lang w:val="de-DE"/>
        </w:rPr>
        <w:t>ä</w:t>
      </w:r>
      <w:r>
        <w:rPr>
          <w:rFonts w:ascii="Arial"/>
          <w:b/>
          <w:bCs/>
          <w:sz w:val="20"/>
          <w:szCs w:val="20"/>
          <w:lang w:val="de-DE"/>
        </w:rPr>
        <w:t>rken</w:t>
      </w:r>
    </w:p>
    <w:p w:rsidR="00517271" w:rsidRDefault="00517271" w:rsidP="00527039">
      <w:pPr>
        <w:pStyle w:val="Standard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004"/>
        </w:tabs>
        <w:spacing w:line="360" w:lineRule="auto"/>
        <w:rPr>
          <w:rFonts w:ascii="Arial" w:eastAsia="Arial" w:hAnsi="Arial" w:cs="Arial"/>
          <w:sz w:val="20"/>
          <w:szCs w:val="20"/>
          <w:lang w:val="de-DE"/>
        </w:rPr>
      </w:pPr>
      <w:r>
        <w:rPr>
          <w:rFonts w:ascii="Arial"/>
          <w:sz w:val="20"/>
          <w:szCs w:val="20"/>
          <w:lang w:val="de-DE"/>
        </w:rPr>
        <w:t>Mit der neuen Website wendet sich futronic vor allem an internationale Kunden und Gesch</w:t>
      </w:r>
      <w:r>
        <w:rPr>
          <w:rFonts w:hAnsi="Arial"/>
          <w:sz w:val="20"/>
          <w:szCs w:val="20"/>
          <w:lang w:val="de-DE"/>
        </w:rPr>
        <w:t>ä</w:t>
      </w:r>
      <w:r>
        <w:rPr>
          <w:rFonts w:ascii="Arial"/>
          <w:sz w:val="20"/>
          <w:szCs w:val="20"/>
          <w:lang w:val="de-DE"/>
        </w:rPr>
        <w:t>ft</w:t>
      </w:r>
      <w:r>
        <w:rPr>
          <w:rFonts w:ascii="Arial"/>
          <w:sz w:val="20"/>
          <w:szCs w:val="20"/>
          <w:lang w:val="de-DE"/>
        </w:rPr>
        <w:t>s</w:t>
      </w:r>
      <w:r>
        <w:rPr>
          <w:rFonts w:ascii="Arial"/>
          <w:sz w:val="20"/>
          <w:szCs w:val="20"/>
          <w:lang w:val="de-DE"/>
        </w:rPr>
        <w:t>partner; folgerichtig gibt es eine deutsch- und englischsprachige Variante, weitere Sprachve</w:t>
      </w:r>
      <w:r>
        <w:rPr>
          <w:rFonts w:ascii="Arial"/>
          <w:sz w:val="20"/>
          <w:szCs w:val="20"/>
          <w:lang w:val="de-DE"/>
        </w:rPr>
        <w:t>r</w:t>
      </w:r>
      <w:r>
        <w:rPr>
          <w:rFonts w:ascii="Arial"/>
          <w:sz w:val="20"/>
          <w:szCs w:val="20"/>
          <w:lang w:val="de-DE"/>
        </w:rPr>
        <w:t>sionen sind geplant. Au</w:t>
      </w:r>
      <w:r>
        <w:rPr>
          <w:rFonts w:hAnsi="Arial"/>
          <w:sz w:val="20"/>
          <w:szCs w:val="20"/>
          <w:lang w:val="de-DE"/>
        </w:rPr>
        <w:t>ß</w:t>
      </w:r>
      <w:r>
        <w:rPr>
          <w:rFonts w:ascii="Arial"/>
          <w:sz w:val="20"/>
          <w:szCs w:val="20"/>
          <w:lang w:val="de-DE"/>
        </w:rPr>
        <w:t>erdem will das Unternehmen Einblick geben in das K</w:t>
      </w:r>
      <w:r>
        <w:rPr>
          <w:rFonts w:hAnsi="Arial"/>
          <w:sz w:val="20"/>
          <w:szCs w:val="20"/>
          <w:lang w:val="de-DE"/>
        </w:rPr>
        <w:t>ö</w:t>
      </w:r>
      <w:r>
        <w:rPr>
          <w:rFonts w:ascii="Arial"/>
          <w:sz w:val="20"/>
          <w:szCs w:val="20"/>
          <w:lang w:val="de-DE"/>
        </w:rPr>
        <w:t>nnen und Wi</w:t>
      </w:r>
      <w:r>
        <w:rPr>
          <w:rFonts w:ascii="Arial"/>
          <w:sz w:val="20"/>
          <w:szCs w:val="20"/>
          <w:lang w:val="de-DE"/>
        </w:rPr>
        <w:t>r</w:t>
      </w:r>
      <w:r>
        <w:rPr>
          <w:rFonts w:ascii="Arial"/>
          <w:sz w:val="20"/>
          <w:szCs w:val="20"/>
          <w:lang w:val="de-DE"/>
        </w:rPr>
        <w:t xml:space="preserve">ken seiner Mitarbeiter. </w:t>
      </w:r>
      <w:r>
        <w:rPr>
          <w:rFonts w:hAnsi="Arial"/>
          <w:sz w:val="20"/>
          <w:szCs w:val="20"/>
          <w:lang w:val="de-DE"/>
        </w:rPr>
        <w:t>„</w:t>
      </w:r>
      <w:r>
        <w:rPr>
          <w:rFonts w:ascii="Arial"/>
          <w:sz w:val="20"/>
          <w:szCs w:val="20"/>
          <w:lang w:val="de-DE"/>
        </w:rPr>
        <w:t>Wir sind immer auf der Suche nach qualifizierten Fachkr</w:t>
      </w:r>
      <w:r>
        <w:rPr>
          <w:rFonts w:hAnsi="Arial"/>
          <w:sz w:val="20"/>
          <w:szCs w:val="20"/>
          <w:lang w:val="de-DE"/>
        </w:rPr>
        <w:t>ä</w:t>
      </w:r>
      <w:r>
        <w:rPr>
          <w:rFonts w:ascii="Arial"/>
          <w:sz w:val="20"/>
          <w:szCs w:val="20"/>
          <w:lang w:val="de-DE"/>
        </w:rPr>
        <w:t>ften f</w:t>
      </w:r>
      <w:r>
        <w:rPr>
          <w:rFonts w:hAnsi="Arial"/>
          <w:sz w:val="20"/>
          <w:szCs w:val="20"/>
          <w:lang w:val="de-DE"/>
        </w:rPr>
        <w:t>ü</w:t>
      </w:r>
      <w:r>
        <w:rPr>
          <w:rFonts w:ascii="Arial"/>
          <w:sz w:val="20"/>
          <w:szCs w:val="20"/>
          <w:lang w:val="de-DE"/>
        </w:rPr>
        <w:t>r ve</w:t>
      </w:r>
      <w:r>
        <w:rPr>
          <w:rFonts w:ascii="Arial"/>
          <w:sz w:val="20"/>
          <w:szCs w:val="20"/>
          <w:lang w:val="de-DE"/>
        </w:rPr>
        <w:t>r</w:t>
      </w:r>
      <w:r>
        <w:rPr>
          <w:rFonts w:ascii="Arial"/>
          <w:sz w:val="20"/>
          <w:szCs w:val="20"/>
          <w:lang w:val="de-DE"/>
        </w:rPr>
        <w:t>schiedene Bereiche und Aufgaben, erl</w:t>
      </w:r>
      <w:r>
        <w:rPr>
          <w:rFonts w:hAnsi="Arial"/>
          <w:sz w:val="20"/>
          <w:szCs w:val="20"/>
          <w:lang w:val="de-DE"/>
        </w:rPr>
        <w:t>ä</w:t>
      </w:r>
      <w:r>
        <w:rPr>
          <w:rFonts w:ascii="Arial"/>
          <w:sz w:val="20"/>
          <w:szCs w:val="20"/>
          <w:lang w:val="de-DE"/>
        </w:rPr>
        <w:t>utert Preu</w:t>
      </w:r>
      <w:r>
        <w:rPr>
          <w:rFonts w:hAnsi="Arial"/>
          <w:sz w:val="20"/>
          <w:szCs w:val="20"/>
          <w:lang w:val="de-DE"/>
        </w:rPr>
        <w:t>ß</w:t>
      </w:r>
      <w:r>
        <w:rPr>
          <w:rFonts w:ascii="Arial"/>
          <w:sz w:val="20"/>
          <w:szCs w:val="20"/>
          <w:lang w:val="de-DE"/>
        </w:rPr>
        <w:t xml:space="preserve">. </w:t>
      </w:r>
      <w:r>
        <w:rPr>
          <w:rFonts w:hAnsi="Arial"/>
          <w:sz w:val="20"/>
          <w:szCs w:val="20"/>
          <w:lang w:val="de-DE"/>
        </w:rPr>
        <w:t>„</w:t>
      </w:r>
      <w:r>
        <w:rPr>
          <w:rFonts w:ascii="Arial"/>
          <w:sz w:val="20"/>
          <w:szCs w:val="20"/>
          <w:lang w:val="de-DE"/>
        </w:rPr>
        <w:t>Also wollen wir uns auch als attraktiven Arbeitgeber pr</w:t>
      </w:r>
      <w:r>
        <w:rPr>
          <w:rFonts w:hAnsi="Arial"/>
          <w:sz w:val="20"/>
          <w:szCs w:val="20"/>
          <w:lang w:val="de-DE"/>
        </w:rPr>
        <w:t>ä</w:t>
      </w:r>
      <w:r>
        <w:rPr>
          <w:rFonts w:ascii="Arial"/>
          <w:sz w:val="20"/>
          <w:szCs w:val="20"/>
          <w:lang w:val="de-DE"/>
        </w:rPr>
        <w:t>sentieren.</w:t>
      </w:r>
      <w:r>
        <w:rPr>
          <w:rFonts w:hAnsi="Arial"/>
          <w:sz w:val="20"/>
          <w:szCs w:val="20"/>
          <w:lang w:val="de-DE"/>
        </w:rPr>
        <w:t>“</w:t>
      </w:r>
      <w:r>
        <w:rPr>
          <w:rFonts w:hAnsi="Arial"/>
          <w:sz w:val="20"/>
          <w:szCs w:val="20"/>
          <w:lang w:val="de-DE"/>
        </w:rPr>
        <w:t xml:space="preserve"> </w:t>
      </w:r>
      <w:r>
        <w:rPr>
          <w:rFonts w:ascii="Arial"/>
          <w:sz w:val="20"/>
          <w:szCs w:val="20"/>
          <w:lang w:val="de-DE"/>
        </w:rPr>
        <w:t>Dabei geht es freilich nicht um eitle Nabelschau, sondern darum zu zeigen, dass hier auf potenzielle Mitarbeiter spannende Herausforderungen warten, in einem tollen Arbeitsklima mit netten Kollegen und traumhaft sch</w:t>
      </w:r>
      <w:r>
        <w:rPr>
          <w:rFonts w:hAnsi="Arial"/>
          <w:sz w:val="20"/>
          <w:szCs w:val="20"/>
          <w:lang w:val="de-DE"/>
        </w:rPr>
        <w:t>ö</w:t>
      </w:r>
      <w:r>
        <w:rPr>
          <w:rFonts w:ascii="Arial"/>
          <w:sz w:val="20"/>
          <w:szCs w:val="20"/>
          <w:lang w:val="de-DE"/>
        </w:rPr>
        <w:t>nen Umfeld, so Preu</w:t>
      </w:r>
      <w:r>
        <w:rPr>
          <w:rFonts w:hAnsi="Arial"/>
          <w:sz w:val="20"/>
          <w:szCs w:val="20"/>
          <w:lang w:val="de-DE"/>
        </w:rPr>
        <w:t>ß</w:t>
      </w:r>
      <w:r>
        <w:rPr>
          <w:rFonts w:ascii="Arial"/>
          <w:sz w:val="20"/>
          <w:szCs w:val="20"/>
          <w:lang w:val="de-DE"/>
        </w:rPr>
        <w:t xml:space="preserve">. Kurz: </w:t>
      </w:r>
      <w:r>
        <w:rPr>
          <w:rFonts w:hAnsi="Arial"/>
          <w:sz w:val="20"/>
          <w:szCs w:val="20"/>
          <w:lang w:val="de-DE"/>
        </w:rPr>
        <w:t>„</w:t>
      </w:r>
      <w:r>
        <w:rPr>
          <w:rFonts w:ascii="Arial"/>
          <w:sz w:val="20"/>
          <w:szCs w:val="20"/>
          <w:lang w:val="de-DE"/>
        </w:rPr>
        <w:t>Wir wollen Perspektiven aufzeigen, Identifikation schaffen und schlie</w:t>
      </w:r>
      <w:r>
        <w:rPr>
          <w:rFonts w:hAnsi="Arial"/>
          <w:sz w:val="20"/>
          <w:szCs w:val="20"/>
          <w:lang w:val="de-DE"/>
        </w:rPr>
        <w:t>ß</w:t>
      </w:r>
      <w:r>
        <w:rPr>
          <w:rFonts w:ascii="Arial"/>
          <w:sz w:val="20"/>
          <w:szCs w:val="20"/>
          <w:lang w:val="de-DE"/>
        </w:rPr>
        <w:t>lich Lust darauf machen, sich bei uns zu bewerben.</w:t>
      </w:r>
      <w:r>
        <w:rPr>
          <w:rFonts w:hAnsi="Arial"/>
          <w:sz w:val="20"/>
          <w:szCs w:val="20"/>
          <w:lang w:val="de-DE"/>
        </w:rPr>
        <w:t>“</w:t>
      </w:r>
    </w:p>
    <w:p w:rsidR="00D37202" w:rsidRDefault="00D37202" w:rsidP="00527039">
      <w:pPr>
        <w:pStyle w:val="Standard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004"/>
        </w:tabs>
        <w:spacing w:line="360" w:lineRule="auto"/>
        <w:rPr>
          <w:rFonts w:ascii="Arial" w:eastAsia="Arial" w:hAnsi="Arial" w:cs="Arial"/>
          <w:sz w:val="20"/>
          <w:szCs w:val="20"/>
          <w:lang w:val="de-DE"/>
        </w:rPr>
      </w:pPr>
    </w:p>
    <w:p w:rsidR="00517271" w:rsidRDefault="00517271" w:rsidP="00527039">
      <w:pPr>
        <w:pStyle w:val="Standard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004"/>
        </w:tabs>
        <w:spacing w:line="360" w:lineRule="auto"/>
        <w:rPr>
          <w:rFonts w:ascii="Arial" w:eastAsia="Arial" w:hAnsi="Arial" w:cs="Arial"/>
          <w:sz w:val="20"/>
          <w:szCs w:val="20"/>
          <w:lang w:val="de-DE"/>
        </w:rPr>
      </w:pPr>
      <w:r>
        <w:rPr>
          <w:rFonts w:ascii="Arial"/>
          <w:sz w:val="20"/>
          <w:szCs w:val="20"/>
          <w:lang w:val="de-DE"/>
        </w:rPr>
        <w:t>Das gilt insbesondere f</w:t>
      </w:r>
      <w:r>
        <w:rPr>
          <w:rFonts w:hAnsi="Arial"/>
          <w:sz w:val="20"/>
          <w:szCs w:val="20"/>
          <w:lang w:val="de-DE"/>
        </w:rPr>
        <w:t>ü</w:t>
      </w:r>
      <w:r>
        <w:rPr>
          <w:rFonts w:ascii="Arial"/>
          <w:sz w:val="20"/>
          <w:szCs w:val="20"/>
          <w:lang w:val="de-DE"/>
        </w:rPr>
        <w:t>r den Nachwuchs. Seit vielen Jahren schon bildet futronic junge Me</w:t>
      </w:r>
      <w:r>
        <w:rPr>
          <w:rFonts w:ascii="Arial"/>
          <w:sz w:val="20"/>
          <w:szCs w:val="20"/>
          <w:lang w:val="de-DE"/>
        </w:rPr>
        <w:t>n</w:t>
      </w:r>
      <w:r>
        <w:rPr>
          <w:rFonts w:ascii="Arial"/>
          <w:sz w:val="20"/>
          <w:szCs w:val="20"/>
          <w:lang w:val="de-DE"/>
        </w:rPr>
        <w:t>schen in technischen und kaufm</w:t>
      </w:r>
      <w:r>
        <w:rPr>
          <w:rFonts w:hAnsi="Arial"/>
          <w:sz w:val="20"/>
          <w:szCs w:val="20"/>
          <w:lang w:val="de-DE"/>
        </w:rPr>
        <w:t>ä</w:t>
      </w:r>
      <w:r>
        <w:rPr>
          <w:rFonts w:ascii="Arial"/>
          <w:sz w:val="20"/>
          <w:szCs w:val="20"/>
          <w:lang w:val="de-DE"/>
        </w:rPr>
        <w:t>nnischen Berufen aus. Die haben nun auch die Aufgabe, ihren Azubi-Alltag im Netz abzubilden, auf der Website und auf Facebook &amp; Co. Daf</w:t>
      </w:r>
      <w:r>
        <w:rPr>
          <w:rFonts w:hAnsi="Arial"/>
          <w:sz w:val="20"/>
          <w:szCs w:val="20"/>
          <w:lang w:val="de-DE"/>
        </w:rPr>
        <w:t>ü</w:t>
      </w:r>
      <w:r>
        <w:rPr>
          <w:rFonts w:ascii="Arial"/>
          <w:sz w:val="20"/>
          <w:szCs w:val="20"/>
          <w:lang w:val="de-DE"/>
        </w:rPr>
        <w:t>r haben sie g</w:t>
      </w:r>
      <w:r>
        <w:rPr>
          <w:rFonts w:ascii="Arial"/>
          <w:sz w:val="20"/>
          <w:szCs w:val="20"/>
          <w:lang w:val="de-DE"/>
        </w:rPr>
        <w:t>e</w:t>
      </w:r>
      <w:r>
        <w:rPr>
          <w:rFonts w:ascii="Arial"/>
          <w:sz w:val="20"/>
          <w:szCs w:val="20"/>
          <w:lang w:val="de-DE"/>
        </w:rPr>
        <w:t>rade erst in Eigenregie eine Socia-Media-Strategie entwickelt. Die Azubis selbst sollen zeigen, wie vielseitig eine Ausbildung bei futronic ist, und wie viel Spa</w:t>
      </w:r>
      <w:r>
        <w:rPr>
          <w:rFonts w:hAnsi="Arial"/>
          <w:sz w:val="20"/>
          <w:szCs w:val="20"/>
          <w:lang w:val="de-DE"/>
        </w:rPr>
        <w:t>ß</w:t>
      </w:r>
      <w:r>
        <w:rPr>
          <w:rFonts w:hAnsi="Arial"/>
          <w:sz w:val="20"/>
          <w:szCs w:val="20"/>
          <w:lang w:val="de-DE"/>
        </w:rPr>
        <w:t xml:space="preserve"> </w:t>
      </w:r>
      <w:r>
        <w:rPr>
          <w:rFonts w:ascii="Arial"/>
          <w:sz w:val="20"/>
          <w:szCs w:val="20"/>
          <w:lang w:val="de-DE"/>
        </w:rPr>
        <w:t xml:space="preserve">sie machen kann </w:t>
      </w:r>
      <w:r>
        <w:rPr>
          <w:rFonts w:hAnsi="Arial"/>
          <w:sz w:val="20"/>
          <w:szCs w:val="20"/>
          <w:lang w:val="de-DE"/>
        </w:rPr>
        <w:t>–</w:t>
      </w:r>
      <w:r>
        <w:rPr>
          <w:rFonts w:hAnsi="Arial"/>
          <w:sz w:val="20"/>
          <w:szCs w:val="20"/>
          <w:lang w:val="de-DE"/>
        </w:rPr>
        <w:t xml:space="preserve"> </w:t>
      </w:r>
      <w:r>
        <w:rPr>
          <w:rFonts w:ascii="Arial"/>
          <w:sz w:val="20"/>
          <w:szCs w:val="20"/>
          <w:lang w:val="de-DE"/>
        </w:rPr>
        <w:t>lebendig und authentisch. Und so die Sch</w:t>
      </w:r>
      <w:r>
        <w:rPr>
          <w:rFonts w:hAnsi="Arial"/>
          <w:sz w:val="20"/>
          <w:szCs w:val="20"/>
          <w:lang w:val="de-DE"/>
        </w:rPr>
        <w:t>ü</w:t>
      </w:r>
      <w:r>
        <w:rPr>
          <w:rFonts w:ascii="Arial"/>
          <w:sz w:val="20"/>
          <w:szCs w:val="20"/>
          <w:lang w:val="de-DE"/>
        </w:rPr>
        <w:t xml:space="preserve">ler der Region auf futronic aufmerksam machen. </w:t>
      </w:r>
    </w:p>
    <w:p w:rsidR="00517271" w:rsidRDefault="00517271" w:rsidP="00527039">
      <w:pPr>
        <w:pStyle w:val="Standard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004"/>
        </w:tabs>
        <w:spacing w:line="360" w:lineRule="auto"/>
        <w:rPr>
          <w:rFonts w:ascii="Arial" w:eastAsia="Arial" w:hAnsi="Arial" w:cs="Arial"/>
          <w:b/>
          <w:bCs/>
          <w:sz w:val="20"/>
          <w:szCs w:val="20"/>
          <w:lang w:val="de-DE"/>
        </w:rPr>
      </w:pPr>
    </w:p>
    <w:p w:rsidR="00517271" w:rsidRDefault="00517271" w:rsidP="00527039">
      <w:pPr>
        <w:pStyle w:val="Standard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004"/>
        </w:tabs>
        <w:spacing w:line="360" w:lineRule="auto"/>
        <w:rPr>
          <w:rFonts w:ascii="Arial" w:eastAsia="Arial" w:hAnsi="Arial" w:cs="Arial"/>
          <w:b/>
          <w:bCs/>
          <w:sz w:val="20"/>
          <w:szCs w:val="20"/>
          <w:lang w:val="de-DE"/>
        </w:rPr>
      </w:pPr>
      <w:r>
        <w:rPr>
          <w:rFonts w:ascii="Arial"/>
          <w:b/>
          <w:bCs/>
          <w:sz w:val="20"/>
          <w:szCs w:val="20"/>
          <w:lang w:val="de-DE"/>
        </w:rPr>
        <w:t>Partnerschaft und Zusammengeh</w:t>
      </w:r>
      <w:r>
        <w:rPr>
          <w:rFonts w:hAnsi="Arial"/>
          <w:b/>
          <w:bCs/>
          <w:sz w:val="20"/>
          <w:szCs w:val="20"/>
          <w:lang w:val="de-DE"/>
        </w:rPr>
        <w:t>ö</w:t>
      </w:r>
      <w:r>
        <w:rPr>
          <w:rFonts w:ascii="Arial"/>
          <w:b/>
          <w:bCs/>
          <w:sz w:val="20"/>
          <w:szCs w:val="20"/>
          <w:lang w:val="de-DE"/>
        </w:rPr>
        <w:t>rigkeit sichtbar machen</w:t>
      </w:r>
    </w:p>
    <w:p w:rsidR="00517271" w:rsidRDefault="00517271" w:rsidP="00527039">
      <w:pPr>
        <w:pStyle w:val="Standard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004"/>
        </w:tabs>
        <w:spacing w:line="360" w:lineRule="auto"/>
        <w:rPr>
          <w:rFonts w:ascii="Arial" w:eastAsia="Arial" w:hAnsi="Arial" w:cs="Arial"/>
          <w:sz w:val="20"/>
          <w:szCs w:val="20"/>
          <w:lang w:val="de-DE"/>
        </w:rPr>
      </w:pPr>
      <w:r>
        <w:rPr>
          <w:rFonts w:ascii="Arial"/>
          <w:sz w:val="20"/>
          <w:szCs w:val="20"/>
          <w:lang w:val="de-DE"/>
        </w:rPr>
        <w:t>Konzept und Design des Online-Auftritts basieren auf einer neuen Corporate Identity, die in enger Abstimmung mit der Jetter AG entwickelt wurde. Die Struktur und Bildsprache beispiel</w:t>
      </w:r>
      <w:r>
        <w:rPr>
          <w:rFonts w:ascii="Arial"/>
          <w:sz w:val="20"/>
          <w:szCs w:val="20"/>
          <w:lang w:val="de-DE"/>
        </w:rPr>
        <w:t>s</w:t>
      </w:r>
      <w:r>
        <w:rPr>
          <w:rFonts w:ascii="Arial"/>
          <w:sz w:val="20"/>
          <w:szCs w:val="20"/>
          <w:lang w:val="de-DE"/>
        </w:rPr>
        <w:t xml:space="preserve">weise sind an die erst im vergangenen Jahr </w:t>
      </w:r>
      <w:r>
        <w:rPr>
          <w:rFonts w:hAnsi="Arial"/>
          <w:sz w:val="20"/>
          <w:szCs w:val="20"/>
          <w:lang w:val="de-DE"/>
        </w:rPr>
        <w:t>ü</w:t>
      </w:r>
      <w:r>
        <w:rPr>
          <w:rFonts w:ascii="Arial"/>
          <w:sz w:val="20"/>
          <w:szCs w:val="20"/>
          <w:lang w:val="de-DE"/>
        </w:rPr>
        <w:t>berarbeitete Website des Ludwigsburger Unte</w:t>
      </w:r>
      <w:r>
        <w:rPr>
          <w:rFonts w:ascii="Arial"/>
          <w:sz w:val="20"/>
          <w:szCs w:val="20"/>
          <w:lang w:val="de-DE"/>
        </w:rPr>
        <w:t>r</w:t>
      </w:r>
      <w:r>
        <w:rPr>
          <w:rFonts w:ascii="Arial"/>
          <w:sz w:val="20"/>
          <w:szCs w:val="20"/>
          <w:lang w:val="de-DE"/>
        </w:rPr>
        <w:t>nehmens angelehnt. Realisiert wurde die neue Website in Zusammenarbeit mit der Ravensbu</w:t>
      </w:r>
      <w:r>
        <w:rPr>
          <w:rFonts w:ascii="Arial"/>
          <w:sz w:val="20"/>
          <w:szCs w:val="20"/>
          <w:lang w:val="de-DE"/>
        </w:rPr>
        <w:t>r</w:t>
      </w:r>
      <w:r>
        <w:rPr>
          <w:rFonts w:ascii="Arial"/>
          <w:sz w:val="20"/>
          <w:szCs w:val="20"/>
          <w:lang w:val="de-DE"/>
        </w:rPr>
        <w:t xml:space="preserve">ger Internet-Agentur revier online und Fotografen aus der Region. Das Ziel: </w:t>
      </w:r>
      <w:r>
        <w:rPr>
          <w:rFonts w:hAnsi="Arial"/>
          <w:sz w:val="20"/>
          <w:szCs w:val="20"/>
          <w:lang w:val="de-DE"/>
        </w:rPr>
        <w:t>„</w:t>
      </w:r>
      <w:r>
        <w:rPr>
          <w:rFonts w:ascii="Arial"/>
          <w:sz w:val="20"/>
          <w:szCs w:val="20"/>
          <w:lang w:val="de-DE"/>
        </w:rPr>
        <w:t>Wir wollen die Partnerschaft und Zusammengeh</w:t>
      </w:r>
      <w:r>
        <w:rPr>
          <w:rFonts w:hAnsi="Arial"/>
          <w:sz w:val="20"/>
          <w:szCs w:val="20"/>
          <w:lang w:val="de-DE"/>
        </w:rPr>
        <w:t>ö</w:t>
      </w:r>
      <w:r>
        <w:rPr>
          <w:rFonts w:ascii="Arial"/>
          <w:sz w:val="20"/>
          <w:szCs w:val="20"/>
          <w:lang w:val="de-DE"/>
        </w:rPr>
        <w:t>rigkeit der beiden Unternehmen sichtbarer machen</w:t>
      </w:r>
      <w:r>
        <w:rPr>
          <w:rFonts w:hAnsi="Arial"/>
          <w:sz w:val="20"/>
          <w:szCs w:val="20"/>
          <w:lang w:val="de-DE"/>
        </w:rPr>
        <w:t>“</w:t>
      </w:r>
      <w:r>
        <w:rPr>
          <w:rFonts w:ascii="Arial"/>
          <w:sz w:val="20"/>
          <w:szCs w:val="20"/>
          <w:lang w:val="de-DE"/>
        </w:rPr>
        <w:t>, sagt Michael Preu</w:t>
      </w:r>
      <w:r>
        <w:rPr>
          <w:rFonts w:hAnsi="Arial"/>
          <w:sz w:val="20"/>
          <w:szCs w:val="20"/>
          <w:lang w:val="de-DE"/>
        </w:rPr>
        <w:t>ß</w:t>
      </w:r>
      <w:r>
        <w:rPr>
          <w:rFonts w:ascii="Arial"/>
          <w:sz w:val="20"/>
          <w:szCs w:val="20"/>
          <w:lang w:val="de-DE"/>
        </w:rPr>
        <w:t>. Die Website und auch das neue Firmenlogo sind ein erster Schritt, weitere we</w:t>
      </w:r>
      <w:r>
        <w:rPr>
          <w:rFonts w:ascii="Arial"/>
          <w:sz w:val="20"/>
          <w:szCs w:val="20"/>
          <w:lang w:val="de-DE"/>
        </w:rPr>
        <w:t>r</w:t>
      </w:r>
      <w:r>
        <w:rPr>
          <w:rFonts w:ascii="Arial"/>
          <w:sz w:val="20"/>
          <w:szCs w:val="20"/>
          <w:lang w:val="de-DE"/>
        </w:rPr>
        <w:t>den folgen: Sukzessive sollen auch andere Medien wie die Image- und Produktbrosch</w:t>
      </w:r>
      <w:r>
        <w:rPr>
          <w:rFonts w:hAnsi="Arial"/>
          <w:sz w:val="20"/>
          <w:szCs w:val="20"/>
          <w:lang w:val="de-DE"/>
        </w:rPr>
        <w:t>ü</w:t>
      </w:r>
      <w:r>
        <w:rPr>
          <w:rFonts w:ascii="Arial"/>
          <w:sz w:val="20"/>
          <w:szCs w:val="20"/>
          <w:lang w:val="de-DE"/>
        </w:rPr>
        <w:t>ren des Unternehmens, das futronic Journal und nat</w:t>
      </w:r>
      <w:r>
        <w:rPr>
          <w:rFonts w:hAnsi="Arial"/>
          <w:sz w:val="20"/>
          <w:szCs w:val="20"/>
          <w:lang w:val="de-DE"/>
        </w:rPr>
        <w:t>ü</w:t>
      </w:r>
      <w:r>
        <w:rPr>
          <w:rFonts w:ascii="Arial"/>
          <w:sz w:val="20"/>
          <w:szCs w:val="20"/>
          <w:lang w:val="de-DE"/>
        </w:rPr>
        <w:t>rlich der Messeauftritt an die neue CI angepasst werden. Und so futronics Au</w:t>
      </w:r>
      <w:r>
        <w:rPr>
          <w:rFonts w:hAnsi="Arial"/>
          <w:sz w:val="20"/>
          <w:szCs w:val="20"/>
          <w:lang w:val="de-DE"/>
        </w:rPr>
        <w:t>ß</w:t>
      </w:r>
      <w:r>
        <w:rPr>
          <w:rFonts w:ascii="Arial"/>
          <w:sz w:val="20"/>
          <w:szCs w:val="20"/>
          <w:lang w:val="de-DE"/>
        </w:rPr>
        <w:t>endarstellung konzeptionell wie visuell abrunden.</w:t>
      </w:r>
    </w:p>
    <w:p w:rsidR="00517271" w:rsidRDefault="00517271" w:rsidP="00527039">
      <w:pPr>
        <w:pStyle w:val="Standard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004"/>
        </w:tabs>
        <w:spacing w:line="360" w:lineRule="auto"/>
        <w:rPr>
          <w:rFonts w:ascii="Arial" w:eastAsia="Arial" w:hAnsi="Arial" w:cs="Arial"/>
          <w:sz w:val="20"/>
          <w:szCs w:val="20"/>
          <w:lang w:val="de-DE"/>
        </w:rPr>
      </w:pPr>
    </w:p>
    <w:p w:rsidR="00517271" w:rsidRDefault="00517271" w:rsidP="00527039">
      <w:pPr>
        <w:pStyle w:val="Pzwei"/>
        <w:spacing w:line="360" w:lineRule="auto"/>
        <w:rPr>
          <w:sz w:val="20"/>
          <w:szCs w:val="20"/>
        </w:rPr>
      </w:pPr>
      <w:r>
        <w:rPr>
          <w:b/>
          <w:bCs/>
          <w:sz w:val="20"/>
          <w:szCs w:val="20"/>
        </w:rPr>
        <w:t>Information:</w:t>
      </w:r>
      <w:r>
        <w:rPr>
          <w:sz w:val="20"/>
          <w:szCs w:val="20"/>
        </w:rPr>
        <w:t xml:space="preserve"> </w:t>
      </w:r>
      <w:hyperlink r:id="rId6" w:history="1">
        <w:r>
          <w:rPr>
            <w:rStyle w:val="Hyperlink1"/>
          </w:rPr>
          <w:t>www.futronic.de</w:t>
        </w:r>
      </w:hyperlink>
    </w:p>
    <w:p w:rsidR="00517271" w:rsidRDefault="00517271" w:rsidP="00527039">
      <w:pPr>
        <w:pStyle w:val="Standard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004"/>
        </w:tabs>
        <w:spacing w:line="360" w:lineRule="auto"/>
        <w:rPr>
          <w:rFonts w:ascii="Arial" w:eastAsia="Arial" w:hAnsi="Arial" w:cs="Arial"/>
          <w:b/>
          <w:bCs/>
          <w:sz w:val="20"/>
          <w:szCs w:val="20"/>
          <w:lang w:val="de-DE"/>
        </w:rPr>
      </w:pPr>
    </w:p>
    <w:p w:rsidR="00517271" w:rsidRDefault="00517271" w:rsidP="00527039">
      <w:pPr>
        <w:pStyle w:val="Standard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004"/>
        </w:tabs>
        <w:spacing w:line="360" w:lineRule="auto"/>
        <w:rPr>
          <w:rFonts w:ascii="Arial" w:eastAsia="Arial" w:hAnsi="Arial" w:cs="Arial"/>
          <w:b/>
          <w:bCs/>
          <w:sz w:val="20"/>
          <w:szCs w:val="20"/>
          <w:lang w:val="de-DE"/>
        </w:rPr>
      </w:pPr>
      <w:r>
        <w:rPr>
          <w:rFonts w:ascii="Arial"/>
          <w:b/>
          <w:bCs/>
          <w:sz w:val="20"/>
          <w:szCs w:val="20"/>
          <w:lang w:val="de-DE"/>
        </w:rPr>
        <w:t xml:space="preserve">Abbildungen: </w:t>
      </w:r>
    </w:p>
    <w:p w:rsidR="00517271" w:rsidRDefault="00517271" w:rsidP="00527039">
      <w:pPr>
        <w:pStyle w:val="Standard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004"/>
        </w:tabs>
        <w:spacing w:line="360" w:lineRule="auto"/>
        <w:rPr>
          <w:rFonts w:ascii="Arial" w:eastAsia="Arial" w:hAnsi="Arial" w:cs="Arial"/>
          <w:sz w:val="20"/>
          <w:szCs w:val="20"/>
          <w:lang w:val="de-DE"/>
        </w:rPr>
      </w:pPr>
      <w:r>
        <w:rPr>
          <w:rFonts w:ascii="Arial"/>
          <w:sz w:val="20"/>
          <w:szCs w:val="20"/>
          <w:lang w:val="de-DE"/>
        </w:rPr>
        <w:t>Abb1_Screenshot futronic-Website.jpg</w:t>
      </w:r>
    </w:p>
    <w:p w:rsidR="00517271" w:rsidRDefault="00517271" w:rsidP="00527039">
      <w:pPr>
        <w:pStyle w:val="Standard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004"/>
        </w:tabs>
        <w:spacing w:line="360" w:lineRule="auto"/>
        <w:rPr>
          <w:rFonts w:ascii="Arial" w:eastAsia="Arial" w:hAnsi="Arial" w:cs="Arial"/>
          <w:sz w:val="20"/>
          <w:szCs w:val="20"/>
          <w:lang w:val="de-DE"/>
        </w:rPr>
      </w:pPr>
      <w:r>
        <w:rPr>
          <w:rFonts w:ascii="Arial"/>
          <w:sz w:val="20"/>
          <w:szCs w:val="20"/>
          <w:lang w:val="de-DE"/>
        </w:rPr>
        <w:t xml:space="preserve">Bildunterschrift: Klare Kante, klare Sprache: Der neue Webauftritt von futronic ist </w:t>
      </w:r>
      <w:r>
        <w:rPr>
          <w:rFonts w:hAnsi="Arial"/>
          <w:sz w:val="20"/>
          <w:szCs w:val="20"/>
          <w:lang w:val="de-DE"/>
        </w:rPr>
        <w:t>ü</w:t>
      </w:r>
      <w:r>
        <w:rPr>
          <w:rFonts w:ascii="Arial"/>
          <w:sz w:val="20"/>
          <w:szCs w:val="20"/>
          <w:lang w:val="de-DE"/>
        </w:rPr>
        <w:t>bersichtlich strukturiert und funktional gestaltet. Im Mittelpunkt stehen die Inhalte.</w:t>
      </w:r>
    </w:p>
    <w:p w:rsidR="00517271" w:rsidRDefault="00517271" w:rsidP="00527039">
      <w:pPr>
        <w:pStyle w:val="Standard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004"/>
        </w:tabs>
        <w:spacing w:line="360" w:lineRule="auto"/>
        <w:rPr>
          <w:rFonts w:ascii="Arial" w:eastAsia="Arial" w:hAnsi="Arial" w:cs="Arial"/>
          <w:sz w:val="20"/>
          <w:szCs w:val="20"/>
          <w:lang w:val="de-DE"/>
        </w:rPr>
      </w:pPr>
    </w:p>
    <w:p w:rsidR="007D3AA1" w:rsidRDefault="007D3AA1" w:rsidP="00527039">
      <w:pPr>
        <w:pStyle w:val="Standard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004"/>
        </w:tabs>
        <w:spacing w:line="360" w:lineRule="auto"/>
        <w:rPr>
          <w:rFonts w:ascii="Arial"/>
          <w:sz w:val="20"/>
          <w:szCs w:val="20"/>
          <w:lang w:val="de-DE"/>
        </w:rPr>
      </w:pPr>
      <w:r w:rsidRPr="007D3AA1">
        <w:rPr>
          <w:rFonts w:ascii="Arial"/>
          <w:sz w:val="20"/>
          <w:szCs w:val="20"/>
          <w:lang w:val="de-DE"/>
        </w:rPr>
        <w:t>Abb2_futronic_Michael Preu</w:t>
      </w:r>
      <w:r w:rsidRPr="007D3AA1">
        <w:rPr>
          <w:rFonts w:ascii="Arial"/>
          <w:sz w:val="20"/>
          <w:szCs w:val="20"/>
          <w:lang w:val="de-DE"/>
        </w:rPr>
        <w:t>ß</w:t>
      </w:r>
      <w:r w:rsidRPr="007D3AA1">
        <w:rPr>
          <w:rFonts w:ascii="Arial"/>
          <w:sz w:val="20"/>
          <w:szCs w:val="20"/>
          <w:lang w:val="de-DE"/>
        </w:rPr>
        <w:t>.jpg</w:t>
      </w:r>
    </w:p>
    <w:p w:rsidR="00517271" w:rsidRDefault="00517271" w:rsidP="00527039">
      <w:pPr>
        <w:pStyle w:val="Standard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004"/>
        </w:tabs>
        <w:spacing w:line="360" w:lineRule="auto"/>
        <w:rPr>
          <w:rFonts w:ascii="Arial" w:eastAsia="Arial" w:hAnsi="Arial" w:cs="Arial"/>
          <w:b/>
          <w:bCs/>
          <w:sz w:val="20"/>
          <w:szCs w:val="20"/>
          <w:lang w:val="de-DE"/>
        </w:rPr>
      </w:pPr>
      <w:r>
        <w:rPr>
          <w:rFonts w:ascii="Arial"/>
          <w:sz w:val="20"/>
          <w:szCs w:val="20"/>
          <w:lang w:val="it-IT"/>
        </w:rPr>
        <w:t xml:space="preserve">Bildunterschrift: Freut sich </w:t>
      </w:r>
      <w:r>
        <w:rPr>
          <w:rFonts w:hAnsi="Arial"/>
          <w:sz w:val="20"/>
          <w:szCs w:val="20"/>
          <w:lang w:val="it-IT"/>
        </w:rPr>
        <w:t>ü</w:t>
      </w:r>
      <w:r>
        <w:rPr>
          <w:rFonts w:ascii="Arial"/>
          <w:sz w:val="20"/>
          <w:szCs w:val="20"/>
          <w:lang w:val="it-IT"/>
        </w:rPr>
        <w:t>ber die gelungene Website: futronic-Gesch</w:t>
      </w:r>
      <w:r>
        <w:rPr>
          <w:rFonts w:hAnsi="Arial"/>
          <w:sz w:val="20"/>
          <w:szCs w:val="20"/>
          <w:lang w:val="it-IT"/>
        </w:rPr>
        <w:t>ä</w:t>
      </w:r>
      <w:r>
        <w:rPr>
          <w:rFonts w:ascii="Arial"/>
          <w:sz w:val="20"/>
          <w:szCs w:val="20"/>
          <w:lang w:val="it-IT"/>
        </w:rPr>
        <w:t>ftsf</w:t>
      </w:r>
      <w:r>
        <w:rPr>
          <w:rFonts w:hAnsi="Arial"/>
          <w:sz w:val="20"/>
          <w:szCs w:val="20"/>
          <w:lang w:val="it-IT"/>
        </w:rPr>
        <w:t>ü</w:t>
      </w:r>
      <w:r>
        <w:rPr>
          <w:rFonts w:ascii="Arial"/>
          <w:sz w:val="20"/>
          <w:szCs w:val="20"/>
          <w:lang w:val="it-IT"/>
        </w:rPr>
        <w:t>hrer Michael Preu</w:t>
      </w:r>
      <w:r>
        <w:rPr>
          <w:rFonts w:hAnsi="Arial"/>
          <w:sz w:val="20"/>
          <w:szCs w:val="20"/>
          <w:lang w:val="it-IT"/>
        </w:rPr>
        <w:t>ß</w:t>
      </w:r>
      <w:r>
        <w:rPr>
          <w:rFonts w:ascii="Arial"/>
          <w:sz w:val="20"/>
          <w:szCs w:val="20"/>
          <w:lang w:val="it-IT"/>
        </w:rPr>
        <w:t xml:space="preserve">. </w:t>
      </w:r>
      <w:r>
        <w:rPr>
          <w:rFonts w:ascii="Arial"/>
          <w:sz w:val="20"/>
          <w:szCs w:val="20"/>
        </w:rPr>
        <w:t>(Foto: futronic/Lisa Berger)</w:t>
      </w:r>
    </w:p>
    <w:p w:rsidR="00517271" w:rsidRDefault="00517271" w:rsidP="00527039">
      <w:pPr>
        <w:pStyle w:val="Standard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8004"/>
        </w:tabs>
        <w:spacing w:line="360" w:lineRule="auto"/>
        <w:rPr>
          <w:rFonts w:ascii="Arial" w:eastAsia="Arial" w:hAnsi="Arial" w:cs="Arial"/>
          <w:sz w:val="20"/>
          <w:szCs w:val="20"/>
          <w:lang w:val="de-DE"/>
        </w:rPr>
      </w:pPr>
    </w:p>
    <w:p w:rsidR="00517271" w:rsidRDefault="00517271" w:rsidP="00527039">
      <w:pPr>
        <w:pStyle w:val="Pzwei"/>
        <w:spacing w:line="360" w:lineRule="auto"/>
        <w:rPr>
          <w:b/>
          <w:bCs/>
          <w:sz w:val="20"/>
          <w:szCs w:val="20"/>
          <w:u w:val="single"/>
        </w:rPr>
      </w:pPr>
      <w:r>
        <w:rPr>
          <w:b/>
          <w:bCs/>
          <w:sz w:val="20"/>
          <w:szCs w:val="20"/>
        </w:rPr>
        <w:t>Über futronic</w:t>
      </w:r>
    </w:p>
    <w:p w:rsidR="00517271" w:rsidRDefault="00517271" w:rsidP="00527039">
      <w:pPr>
        <w:pStyle w:val="Pzwei"/>
        <w:spacing w:line="360" w:lineRule="auto"/>
        <w:rPr>
          <w:sz w:val="20"/>
          <w:szCs w:val="20"/>
          <w:u w:val="single"/>
        </w:rPr>
      </w:pPr>
      <w:r>
        <w:rPr>
          <w:sz w:val="20"/>
          <w:szCs w:val="20"/>
        </w:rPr>
        <w:t>Die futronic GmbH ist einer der weltweit führenden Anbieter im Bereich komplexer Automatisierungslösungen für Maschinen- und Anlagenbauer für die Glas produzierende Industrie. In den vergangenen Jahren ist das Unternehmen stark gewachsen und betreut mit derzeit 70 Mitarbeitern rund 1050 Anlagen auf der ganzen Welt. Im Bereich Industrieautomation zählen renommierte Unternehmen wie Zeppelin Systems, Liebherr, KTW K. Weißhaupt und ZF Friedrichshafen zu den Kunden. futronic, gegründet 1972, ist ein Unternehmen der Jetter AG. Geschäftsführer sind Michael Preuß und Wolfgang Lachmann.</w:t>
      </w:r>
    </w:p>
    <w:p w:rsidR="00517271" w:rsidRDefault="00517271" w:rsidP="00527039">
      <w:pPr>
        <w:pStyle w:val="Pzwei"/>
        <w:spacing w:line="360" w:lineRule="auto"/>
        <w:rPr>
          <w:sz w:val="20"/>
          <w:szCs w:val="20"/>
        </w:rPr>
      </w:pPr>
    </w:p>
    <w:p w:rsidR="00517271" w:rsidRDefault="00517271" w:rsidP="00527039">
      <w:pPr>
        <w:pStyle w:val="FreieForm"/>
        <w:tabs>
          <w:tab w:val="left" w:pos="709"/>
          <w:tab w:val="left" w:pos="1418"/>
          <w:tab w:val="left" w:pos="2127"/>
          <w:tab w:val="left" w:pos="2836"/>
          <w:tab w:val="left" w:pos="3545"/>
          <w:tab w:val="left" w:pos="4254"/>
          <w:tab w:val="left" w:pos="4963"/>
          <w:tab w:val="left" w:pos="5672"/>
          <w:tab w:val="left" w:pos="6381"/>
          <w:tab w:val="left" w:pos="7082"/>
        </w:tabs>
        <w:spacing w:line="360" w:lineRule="auto"/>
        <w:rPr>
          <w:rFonts w:ascii="Arial" w:eastAsia="Arial" w:hAnsi="Arial" w:cs="Arial"/>
          <w:b/>
          <w:bCs/>
          <w:sz w:val="20"/>
          <w:szCs w:val="20"/>
        </w:rPr>
      </w:pPr>
      <w:r>
        <w:rPr>
          <w:rFonts w:ascii="Arial"/>
          <w:b/>
          <w:bCs/>
          <w:sz w:val="20"/>
          <w:szCs w:val="20"/>
        </w:rPr>
        <w:t>R</w:t>
      </w:r>
      <w:r>
        <w:rPr>
          <w:rFonts w:hAnsi="Arial"/>
          <w:b/>
          <w:bCs/>
          <w:sz w:val="20"/>
          <w:szCs w:val="20"/>
        </w:rPr>
        <w:t>ü</w:t>
      </w:r>
      <w:r>
        <w:rPr>
          <w:rFonts w:ascii="Arial"/>
          <w:b/>
          <w:bCs/>
          <w:sz w:val="20"/>
          <w:szCs w:val="20"/>
        </w:rPr>
        <w:t>ckfragehinweis f</w:t>
      </w:r>
      <w:r>
        <w:rPr>
          <w:rFonts w:hAnsi="Arial"/>
          <w:b/>
          <w:bCs/>
          <w:sz w:val="20"/>
          <w:szCs w:val="20"/>
        </w:rPr>
        <w:t>ü</w:t>
      </w:r>
      <w:r>
        <w:rPr>
          <w:rFonts w:ascii="Arial"/>
          <w:b/>
          <w:bCs/>
          <w:sz w:val="20"/>
          <w:szCs w:val="20"/>
        </w:rPr>
        <w:t>r die Redaktionen</w:t>
      </w:r>
    </w:p>
    <w:p w:rsidR="00517271" w:rsidRDefault="00517271" w:rsidP="00527039">
      <w:pPr>
        <w:pStyle w:val="FreieForm"/>
        <w:tabs>
          <w:tab w:val="left" w:pos="709"/>
          <w:tab w:val="left" w:pos="1418"/>
          <w:tab w:val="left" w:pos="2127"/>
          <w:tab w:val="left" w:pos="2836"/>
          <w:tab w:val="left" w:pos="3545"/>
          <w:tab w:val="left" w:pos="4254"/>
          <w:tab w:val="left" w:pos="4963"/>
          <w:tab w:val="left" w:pos="5672"/>
          <w:tab w:val="left" w:pos="6381"/>
          <w:tab w:val="left" w:pos="7082"/>
        </w:tabs>
        <w:spacing w:line="360" w:lineRule="auto"/>
        <w:rPr>
          <w:rFonts w:ascii="Arial" w:eastAsia="Arial" w:hAnsi="Arial" w:cs="Arial"/>
          <w:sz w:val="20"/>
          <w:szCs w:val="20"/>
        </w:rPr>
      </w:pPr>
      <w:r>
        <w:rPr>
          <w:rFonts w:ascii="Arial"/>
          <w:sz w:val="20"/>
          <w:szCs w:val="20"/>
        </w:rPr>
        <w:t>futronic GmbH, Michael Preu</w:t>
      </w:r>
      <w:r>
        <w:rPr>
          <w:rFonts w:hAnsi="Arial"/>
          <w:sz w:val="20"/>
          <w:szCs w:val="20"/>
        </w:rPr>
        <w:t>ß</w:t>
      </w:r>
      <w:r>
        <w:rPr>
          <w:rFonts w:ascii="Arial"/>
          <w:sz w:val="20"/>
          <w:szCs w:val="20"/>
        </w:rPr>
        <w:t xml:space="preserve">, Telefon +49 7542 5307-30, Mail </w:t>
      </w:r>
      <w:hyperlink r:id="rId7" w:history="1">
        <w:r>
          <w:rPr>
            <w:rStyle w:val="Hyperlink2"/>
            <w:rFonts w:ascii="Arial"/>
          </w:rPr>
          <w:t>michael.preuss@futronic.de</w:t>
        </w:r>
      </w:hyperlink>
    </w:p>
    <w:p w:rsidR="00D65C0A" w:rsidRPr="00517271" w:rsidRDefault="00517271" w:rsidP="00527039">
      <w:pPr>
        <w:pStyle w:val="FreieForm"/>
        <w:tabs>
          <w:tab w:val="left" w:pos="709"/>
          <w:tab w:val="left" w:pos="1418"/>
          <w:tab w:val="left" w:pos="2127"/>
          <w:tab w:val="left" w:pos="2836"/>
          <w:tab w:val="left" w:pos="3545"/>
          <w:tab w:val="left" w:pos="4254"/>
          <w:tab w:val="left" w:pos="4963"/>
          <w:tab w:val="left" w:pos="5672"/>
          <w:tab w:val="left" w:pos="6381"/>
          <w:tab w:val="left" w:pos="7082"/>
        </w:tabs>
        <w:spacing w:line="360" w:lineRule="auto"/>
        <w:rPr>
          <w:rFonts w:ascii="Arial" w:eastAsia="Arial" w:hAnsi="Arial" w:cs="Arial"/>
          <w:sz w:val="20"/>
          <w:szCs w:val="20"/>
        </w:rPr>
      </w:pPr>
      <w:r>
        <w:rPr>
          <w:rFonts w:ascii="Arial"/>
          <w:sz w:val="20"/>
          <w:szCs w:val="20"/>
        </w:rPr>
        <w:t>futronic Unternehmenskommunikation, Ren</w:t>
      </w:r>
      <w:r>
        <w:rPr>
          <w:rFonts w:hAnsi="Arial"/>
          <w:sz w:val="20"/>
          <w:szCs w:val="20"/>
        </w:rPr>
        <w:t>é</w:t>
      </w:r>
      <w:r>
        <w:rPr>
          <w:rFonts w:hAnsi="Arial"/>
          <w:sz w:val="20"/>
          <w:szCs w:val="20"/>
        </w:rPr>
        <w:t xml:space="preserve"> </w:t>
      </w:r>
      <w:r>
        <w:rPr>
          <w:rFonts w:ascii="Arial"/>
          <w:sz w:val="20"/>
          <w:szCs w:val="20"/>
        </w:rPr>
        <w:t xml:space="preserve">Kius, Mobil +49 171 1915263, Mail </w:t>
      </w:r>
      <w:hyperlink r:id="rId8" w:history="1">
        <w:r w:rsidR="00C145DD" w:rsidRPr="00C145DD">
          <w:rPr>
            <w:rStyle w:val="Link"/>
            <w:rFonts w:ascii="Arial"/>
            <w:color w:val="auto"/>
            <w:sz w:val="20"/>
            <w:szCs w:val="20"/>
            <w:u w:val="none"/>
          </w:rPr>
          <w:t>rene.kius@kius-kommunikation.de</w:t>
        </w:r>
      </w:hyperlink>
    </w:p>
    <w:sectPr w:rsidR="00D65C0A" w:rsidRPr="00517271" w:rsidSect="007E5041">
      <w:footerReference w:type="default" r:id="rId9"/>
      <w:headerReference w:type="first" r:id="rId10"/>
      <w:footerReference w:type="first" r:id="rId11"/>
      <w:pgSz w:w="11906" w:h="16838" w:code="9"/>
      <w:pgMar w:top="2835" w:right="1985" w:bottom="1701" w:left="1418" w:header="2336" w:footer="703" w:gutter="0"/>
      <w:paperSrc w:first="7" w:other="7"/>
      <w:pgNumType w:start="1"/>
      <w:cols w:space="708"/>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7271" w:rsidRDefault="00517271" w:rsidP="00890C41">
      <w:r>
        <w:separator/>
      </w:r>
    </w:p>
  </w:endnote>
  <w:endnote w:type="continuationSeparator" w:id="0">
    <w:p w:rsidR="00517271" w:rsidRDefault="00517271" w:rsidP="00890C4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SimSun">
    <w:altName w:val="宋体"/>
    <w:panose1 w:val="00000000000000000000"/>
    <w:charset w:val="86"/>
    <w:family w:val="auto"/>
    <w:notTrueType/>
    <w:pitch w:val="variable"/>
    <w:sig w:usb0="00000001" w:usb1="080E0000" w:usb2="00000010" w:usb3="00000000" w:csb0="0004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041" w:rsidRPr="007E5041" w:rsidRDefault="007E5041" w:rsidP="00A577A5">
    <w:pPr>
      <w:pStyle w:val="Fuzeile"/>
      <w:framePr w:wrap="around" w:vAnchor="text" w:hAnchor="margin" w:xAlign="right" w:y="1"/>
      <w:rPr>
        <w:rStyle w:val="Seitenzahl"/>
        <w:rFonts w:ascii="Arial" w:hAnsi="Arial"/>
        <w:sz w:val="20"/>
      </w:rPr>
    </w:pPr>
    <w:r w:rsidRPr="007E5041">
      <w:rPr>
        <w:rStyle w:val="Seitenzahl"/>
        <w:rFonts w:ascii="Arial" w:hAnsi="Arial"/>
      </w:rPr>
      <w:fldChar w:fldCharType="begin"/>
    </w:r>
    <w:r w:rsidRPr="007E5041">
      <w:rPr>
        <w:rStyle w:val="Seitenzahl"/>
        <w:rFonts w:ascii="Arial" w:hAnsi="Arial"/>
      </w:rPr>
      <w:instrText xml:space="preserve">PAGE  </w:instrText>
    </w:r>
    <w:r w:rsidRPr="007E5041">
      <w:rPr>
        <w:rStyle w:val="Seitenzahl"/>
        <w:rFonts w:ascii="Arial" w:hAnsi="Arial"/>
      </w:rPr>
      <w:fldChar w:fldCharType="separate"/>
    </w:r>
    <w:r w:rsidR="00C145DD">
      <w:rPr>
        <w:rStyle w:val="Seitenzahl"/>
        <w:rFonts w:ascii="Arial" w:hAnsi="Arial"/>
        <w:noProof/>
      </w:rPr>
      <w:t>3</w:t>
    </w:r>
    <w:r w:rsidRPr="007E5041">
      <w:rPr>
        <w:rStyle w:val="Seitenzahl"/>
        <w:rFonts w:ascii="Arial" w:hAnsi="Arial"/>
      </w:rPr>
      <w:fldChar w:fldCharType="end"/>
    </w:r>
  </w:p>
  <w:p w:rsidR="00002B2E" w:rsidRPr="00064405" w:rsidRDefault="00C145DD" w:rsidP="007E5041">
    <w:pPr>
      <w:autoSpaceDE w:val="0"/>
      <w:autoSpaceDN w:val="0"/>
      <w:adjustRightInd w:val="0"/>
      <w:ind w:right="360"/>
      <w:rPr>
        <w:rFonts w:ascii="Arial-BoldMT" w:hAnsi="Arial-BoldMT" w:cs="Arial-BoldMT"/>
        <w:bCs/>
        <w:sz w:val="16"/>
        <w:szCs w:val="16"/>
      </w:rP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041" w:rsidRPr="007E5041" w:rsidRDefault="007E5041" w:rsidP="00A577A5">
    <w:pPr>
      <w:pStyle w:val="Fuzeile"/>
      <w:framePr w:wrap="around" w:vAnchor="text" w:hAnchor="margin" w:xAlign="right" w:y="1"/>
      <w:rPr>
        <w:rStyle w:val="Seitenzahl"/>
        <w:rFonts w:ascii="Arial" w:hAnsi="Arial"/>
        <w:sz w:val="20"/>
      </w:rPr>
    </w:pPr>
    <w:r w:rsidRPr="007E5041">
      <w:rPr>
        <w:rStyle w:val="Seitenzahl"/>
        <w:rFonts w:ascii="Arial" w:hAnsi="Arial"/>
        <w:sz w:val="20"/>
      </w:rPr>
      <w:fldChar w:fldCharType="begin"/>
    </w:r>
    <w:r w:rsidRPr="007E5041">
      <w:rPr>
        <w:rStyle w:val="Seitenzahl"/>
        <w:rFonts w:ascii="Arial" w:hAnsi="Arial"/>
        <w:sz w:val="20"/>
      </w:rPr>
      <w:instrText xml:space="preserve">PAGE  </w:instrText>
    </w:r>
    <w:r w:rsidRPr="007E5041">
      <w:rPr>
        <w:rStyle w:val="Seitenzahl"/>
        <w:rFonts w:ascii="Arial" w:hAnsi="Arial"/>
        <w:sz w:val="20"/>
      </w:rPr>
      <w:fldChar w:fldCharType="separate"/>
    </w:r>
    <w:r w:rsidR="00C145DD">
      <w:rPr>
        <w:rStyle w:val="Seitenzahl"/>
        <w:rFonts w:ascii="Arial" w:hAnsi="Arial"/>
        <w:noProof/>
        <w:sz w:val="20"/>
      </w:rPr>
      <w:t>1</w:t>
    </w:r>
    <w:r w:rsidRPr="007E5041">
      <w:rPr>
        <w:rStyle w:val="Seitenzahl"/>
        <w:rFonts w:ascii="Arial" w:hAnsi="Arial"/>
        <w:sz w:val="20"/>
      </w:rPr>
      <w:fldChar w:fldCharType="end"/>
    </w:r>
  </w:p>
  <w:p w:rsidR="007E5041" w:rsidRPr="007E5041" w:rsidRDefault="007E5041" w:rsidP="007E5041">
    <w:pPr>
      <w:pStyle w:val="Fuzeile"/>
      <w:ind w:right="360"/>
      <w:rPr>
        <w:rFonts w:ascii="Arial" w:hAnsi="Arial"/>
        <w:sz w:val="20"/>
      </w:rP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7271" w:rsidRDefault="00517271" w:rsidP="00890C41">
      <w:r>
        <w:separator/>
      </w:r>
    </w:p>
  </w:footnote>
  <w:footnote w:type="continuationSeparator" w:id="0">
    <w:p w:rsidR="00517271" w:rsidRDefault="00517271" w:rsidP="00890C41">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6BA6" w:rsidRDefault="00C145DD" w:rsidP="00C36BA6">
    <w:pPr>
      <w:pStyle w:val="Kopfzeile"/>
      <w:tabs>
        <w:tab w:val="left" w:pos="6946"/>
      </w:tabs>
      <w:rPr>
        <w:rFonts w:ascii="Arial" w:eastAsia="SimSun" w:hAnsi="Arial" w:cs="Arial"/>
        <w:color w:val="333300"/>
        <w:spacing w:val="6"/>
        <w:sz w:val="4"/>
        <w:szCs w:val="18"/>
        <w:lang w:val="en-GB"/>
      </w:rPr>
    </w:pPr>
    <w:r w:rsidRPr="0030249B">
      <w:rPr>
        <w:noProof/>
      </w:rPr>
      <w:pict>
        <v:shapetype id="_x0000_t202" coordsize="21600,21600" o:spt="202" path="m0,0l0,21600,21600,21600,21600,0xe">
          <v:stroke joinstyle="miter"/>
          <v:path gradientshapeok="t" o:connecttype="rect"/>
        </v:shapetype>
        <v:shape id="Text Box 7" o:spid="_x0000_s14337" type="#_x0000_t202" style="position:absolute;margin-left:339.5pt;margin-top:-55.15pt;width:153pt;height:89.7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" filled="f" stroked="f">
          <v:textbox style="mso-next-textbox:#Text Box 7">
            <w:txbxContent>
              <w:p w:rsidR="00C36BA6" w:rsidRPr="00471569" w:rsidRDefault="00C145DD" w:rsidP="00C36BA6">
                <w:pPr>
                  <w:tabs>
                    <w:tab w:val="left" w:pos="7560"/>
                  </w:tabs>
                  <w:ind w:right="-70"/>
                  <w:rPr>
                    <w:rFonts w:ascii="Arial" w:eastAsia="SimSun" w:hAnsi="Arial" w:cs="Arial"/>
                    <w:color w:val="000000" w:themeColor="text1"/>
                    <w:spacing w:val="4"/>
                    <w:sz w:val="4"/>
                    <w:szCs w:val="16"/>
                  </w:rPr>
                </w:pPr>
              </w:p>
              <w:p w:rsidR="00C36BA6" w:rsidRPr="00AB4C02" w:rsidRDefault="00C145DD" w:rsidP="00C36BA6">
                <w:pPr>
                  <w:tabs>
                    <w:tab w:val="left" w:pos="7560"/>
                  </w:tabs>
                  <w:spacing w:before="20"/>
                  <w:ind w:right="-68"/>
                  <w:rPr>
                    <w:rFonts w:ascii="Arial" w:eastAsia="SimSun" w:hAnsi="Arial" w:cs="Arial"/>
                    <w:color w:val="000000" w:themeColor="text1"/>
                    <w:spacing w:val="4"/>
                    <w:sz w:val="16"/>
                    <w:szCs w:val="16"/>
                  </w:rPr>
                </w:pPr>
                <w:r w:rsidRPr="00AB4C02">
                  <w:rPr>
                    <w:rFonts w:ascii="Arial" w:eastAsia="SimSun" w:hAnsi="Arial" w:cs="Arial"/>
                    <w:color w:val="000000" w:themeColor="text1"/>
                    <w:spacing w:val="4"/>
                    <w:sz w:val="16"/>
                    <w:szCs w:val="16"/>
                  </w:rPr>
                  <w:t>futronic GmbH</w:t>
                </w:r>
              </w:p>
              <w:p w:rsidR="00C36BA6" w:rsidRPr="00AB4C02" w:rsidRDefault="00C145DD" w:rsidP="00C36BA6">
                <w:pPr>
                  <w:tabs>
                    <w:tab w:val="left" w:pos="7560"/>
                  </w:tabs>
                  <w:spacing w:before="20"/>
                  <w:ind w:right="-68"/>
                  <w:rPr>
                    <w:rFonts w:ascii="Arial" w:eastAsia="SimSun" w:hAnsi="Arial" w:cs="Arial"/>
                    <w:color w:val="000000" w:themeColor="text1"/>
                    <w:spacing w:val="4"/>
                    <w:sz w:val="16"/>
                    <w:szCs w:val="16"/>
                  </w:rPr>
                </w:pPr>
                <w:r w:rsidRPr="00AB4C02">
                  <w:rPr>
                    <w:rFonts w:ascii="Arial" w:eastAsia="SimSun" w:hAnsi="Arial" w:cs="Arial"/>
                    <w:color w:val="000000" w:themeColor="text1"/>
                    <w:spacing w:val="4"/>
                    <w:sz w:val="16"/>
                    <w:szCs w:val="16"/>
                  </w:rPr>
                  <w:t>Tolnauer Straße 3-4</w:t>
                </w:r>
              </w:p>
              <w:p w:rsidR="00C36BA6" w:rsidRPr="00AB4C02" w:rsidRDefault="00C145DD" w:rsidP="00C36BA6">
                <w:pPr>
                  <w:tabs>
                    <w:tab w:val="left" w:pos="7560"/>
                  </w:tabs>
                  <w:spacing w:before="20"/>
                  <w:ind w:right="-68"/>
                  <w:rPr>
                    <w:rFonts w:ascii="Arial" w:hAnsi="Arial" w:cs="Arial"/>
                    <w:color w:val="000000" w:themeColor="text1"/>
                    <w:spacing w:val="4"/>
                    <w:sz w:val="16"/>
                    <w:szCs w:val="16"/>
                  </w:rPr>
                </w:pPr>
                <w:r w:rsidRPr="00AB4C02">
                  <w:rPr>
                    <w:rFonts w:ascii="Arial" w:eastAsia="SimSun" w:hAnsi="Arial" w:cs="Arial"/>
                    <w:color w:val="000000" w:themeColor="text1"/>
                    <w:spacing w:val="4"/>
                    <w:sz w:val="16"/>
                    <w:szCs w:val="16"/>
                  </w:rPr>
                  <w:t xml:space="preserve">D-88069 </w:t>
                </w:r>
                <w:r w:rsidRPr="00AB4C02">
                  <w:rPr>
                    <w:rFonts w:ascii="Arial" w:eastAsia="SimSun" w:hAnsi="Arial" w:cs="Arial"/>
                    <w:color w:val="000000" w:themeColor="text1"/>
                    <w:spacing w:val="4"/>
                    <w:sz w:val="16"/>
                    <w:szCs w:val="16"/>
                  </w:rPr>
                  <w:t>Tettnang</w:t>
                </w:r>
                <w:r w:rsidRPr="00AB4C02">
                  <w:rPr>
                    <w:rFonts w:ascii="Arial" w:eastAsia="SimSun" w:hAnsi="Arial" w:cs="Arial"/>
                    <w:color w:val="000000" w:themeColor="text1"/>
                    <w:spacing w:val="4"/>
                    <w:sz w:val="16"/>
                    <w:szCs w:val="16"/>
                  </w:rPr>
                  <w:tab/>
                  <w:t>D-88069 Tettnang</w:t>
                </w:r>
              </w:p>
              <w:p w:rsidR="00C36BA6" w:rsidRPr="00AB4C02" w:rsidRDefault="00C145DD" w:rsidP="00C36BA6">
                <w:pPr>
                  <w:pStyle w:val="Kopfzeile"/>
                  <w:tabs>
                    <w:tab w:val="clear" w:pos="4536"/>
                    <w:tab w:val="left" w:pos="7560"/>
                  </w:tabs>
                  <w:rPr>
                    <w:rFonts w:ascii="Arial" w:hAnsi="Arial" w:cs="Arial"/>
                    <w:color w:val="000000" w:themeColor="text1"/>
                    <w:sz w:val="16"/>
                    <w:szCs w:val="16"/>
                  </w:rPr>
                </w:pPr>
                <w:r w:rsidRPr="00AB4C02">
                  <w:rPr>
                    <w:rFonts w:ascii="Arial" w:hAnsi="Arial" w:cs="Arial"/>
                    <w:color w:val="000000" w:themeColor="text1"/>
                    <w:sz w:val="16"/>
                    <w:szCs w:val="16"/>
                  </w:rPr>
                  <w:t>Tel</w:t>
                </w:r>
                <w:r>
                  <w:rPr>
                    <w:rFonts w:ascii="Arial" w:hAnsi="Arial" w:cs="Arial"/>
                    <w:color w:val="000000" w:themeColor="text1"/>
                    <w:sz w:val="16"/>
                    <w:szCs w:val="16"/>
                  </w:rPr>
                  <w:t>.</w:t>
                </w:r>
                <w:r w:rsidRPr="00AB4C02">
                  <w:rPr>
                    <w:rFonts w:ascii="Arial" w:hAnsi="Arial" w:cs="Arial"/>
                    <w:color w:val="000000" w:themeColor="text1"/>
                    <w:sz w:val="16"/>
                    <w:szCs w:val="16"/>
                  </w:rPr>
                  <w:t xml:space="preserve"> </w:t>
                </w:r>
                <w:r>
                  <w:rPr>
                    <w:rFonts w:ascii="Arial" w:hAnsi="Arial" w:cs="Arial"/>
                    <w:color w:val="000000" w:themeColor="text1"/>
                    <w:sz w:val="16"/>
                    <w:szCs w:val="16"/>
                  </w:rPr>
                  <w:t xml:space="preserve">  </w:t>
                </w:r>
                <w:r w:rsidRPr="00AB4C02">
                  <w:rPr>
                    <w:rFonts w:ascii="Arial" w:hAnsi="Arial" w:cs="Arial"/>
                    <w:color w:val="000000" w:themeColor="text1"/>
                    <w:sz w:val="16"/>
                    <w:szCs w:val="16"/>
                  </w:rPr>
                  <w:t>+49 (</w:t>
                </w:r>
                <w:r>
                  <w:rPr>
                    <w:rFonts w:ascii="Arial" w:hAnsi="Arial" w:cs="Arial"/>
                    <w:color w:val="000000" w:themeColor="text1"/>
                    <w:sz w:val="16"/>
                    <w:szCs w:val="16"/>
                  </w:rPr>
                  <w:t>0)7542</w:t>
                </w:r>
                <w:r w:rsidRPr="00AB4C02">
                  <w:rPr>
                    <w:rFonts w:ascii="Arial" w:hAnsi="Arial" w:cs="Arial"/>
                    <w:color w:val="000000" w:themeColor="text1"/>
                    <w:sz w:val="16"/>
                    <w:szCs w:val="16"/>
                  </w:rPr>
                  <w:t xml:space="preserve"> 5307-0</w:t>
                </w:r>
                <w:r w:rsidRPr="00AB4C02">
                  <w:rPr>
                    <w:rFonts w:ascii="Arial" w:hAnsi="Arial" w:cs="Arial"/>
                    <w:color w:val="000000" w:themeColor="text1"/>
                    <w:sz w:val="16"/>
                    <w:szCs w:val="16"/>
                  </w:rPr>
                  <w:tab/>
                  <w:t>Telefon: +49 (7542) 5307-0</w:t>
                </w:r>
              </w:p>
              <w:p w:rsidR="00C36BA6" w:rsidRPr="00AB4C02" w:rsidRDefault="00C145DD" w:rsidP="00C36BA6">
                <w:pPr>
                  <w:pStyle w:val="Kopfzeile"/>
                  <w:tabs>
                    <w:tab w:val="clear" w:pos="4536"/>
                    <w:tab w:val="left" w:pos="7560"/>
                  </w:tabs>
                  <w:rPr>
                    <w:rFonts w:ascii="Arial" w:hAnsi="Arial" w:cs="Arial"/>
                    <w:color w:val="000000" w:themeColor="text1"/>
                    <w:sz w:val="16"/>
                    <w:szCs w:val="16"/>
                  </w:rPr>
                </w:pPr>
                <w:r>
                  <w:rPr>
                    <w:rFonts w:ascii="Arial" w:hAnsi="Arial" w:cs="Arial"/>
                    <w:color w:val="000000" w:themeColor="text1"/>
                    <w:sz w:val="16"/>
                    <w:szCs w:val="16"/>
                  </w:rPr>
                  <w:t>Fax</w:t>
                </w:r>
                <w:r w:rsidRPr="00AB4C02">
                  <w:rPr>
                    <w:rFonts w:ascii="Arial" w:hAnsi="Arial" w:cs="Arial"/>
                    <w:color w:val="000000" w:themeColor="text1"/>
                    <w:sz w:val="16"/>
                    <w:szCs w:val="16"/>
                  </w:rPr>
                  <w:t xml:space="preserve"> </w:t>
                </w:r>
                <w:r>
                  <w:rPr>
                    <w:rFonts w:ascii="Arial" w:hAnsi="Arial" w:cs="Arial"/>
                    <w:color w:val="000000" w:themeColor="text1"/>
                    <w:sz w:val="16"/>
                    <w:szCs w:val="16"/>
                  </w:rPr>
                  <w:t xml:space="preserve">  </w:t>
                </w:r>
                <w:r w:rsidRPr="00AB4C02">
                  <w:rPr>
                    <w:rFonts w:ascii="Arial" w:hAnsi="Arial" w:cs="Arial"/>
                    <w:color w:val="000000" w:themeColor="text1"/>
                    <w:sz w:val="16"/>
                    <w:szCs w:val="16"/>
                  </w:rPr>
                  <w:t>+49 (</w:t>
                </w:r>
                <w:r>
                  <w:rPr>
                    <w:rFonts w:ascii="Arial" w:hAnsi="Arial" w:cs="Arial"/>
                    <w:color w:val="000000" w:themeColor="text1"/>
                    <w:sz w:val="16"/>
                    <w:szCs w:val="16"/>
                  </w:rPr>
                  <w:t>0)</w:t>
                </w:r>
                <w:r w:rsidRPr="00AB4C02">
                  <w:rPr>
                    <w:rFonts w:ascii="Arial" w:hAnsi="Arial" w:cs="Arial"/>
                    <w:color w:val="000000" w:themeColor="text1"/>
                    <w:sz w:val="16"/>
                    <w:szCs w:val="16"/>
                  </w:rPr>
                  <w:t>7542  5307-70</w:t>
                </w:r>
              </w:p>
              <w:p w:rsidR="00C36BA6" w:rsidRPr="00AB4C02" w:rsidRDefault="00C145DD" w:rsidP="00C36BA6">
                <w:pPr>
                  <w:pStyle w:val="Kopfzeile"/>
                  <w:tabs>
                    <w:tab w:val="clear" w:pos="4536"/>
                    <w:tab w:val="left" w:pos="7560"/>
                  </w:tabs>
                  <w:rPr>
                    <w:rFonts w:ascii="Arial" w:hAnsi="Arial" w:cs="Arial"/>
                    <w:color w:val="000000" w:themeColor="text1"/>
                    <w:sz w:val="16"/>
                    <w:szCs w:val="16"/>
                  </w:rPr>
                </w:pPr>
                <w:r w:rsidRPr="00AB4C02">
                  <w:rPr>
                    <w:rFonts w:ascii="Arial" w:hAnsi="Arial" w:cs="Arial"/>
                    <w:color w:val="000000" w:themeColor="text1"/>
                    <w:sz w:val="16"/>
                    <w:szCs w:val="16"/>
                  </w:rPr>
                  <w:fldChar w:fldCharType="begin"/>
                </w:r>
                <w:r w:rsidRPr="00AB4C02">
                  <w:rPr>
                    <w:rFonts w:ascii="Arial" w:hAnsi="Arial" w:cs="Arial"/>
                    <w:color w:val="000000" w:themeColor="text1"/>
                    <w:sz w:val="16"/>
                    <w:szCs w:val="16"/>
                  </w:rPr>
                  <w:instrText xml:space="preserve"> AUTOTEXTLIST   \* MERGEFORMAT </w:instrText>
                </w:r>
                <w:r w:rsidR="00517271">
                  <w:rPr>
                    <w:rFonts w:ascii="Arial" w:hAnsi="Arial" w:cs="Arial"/>
                    <w:color w:val="000000" w:themeColor="text1"/>
                    <w:sz w:val="16"/>
                    <w:szCs w:val="16"/>
                  </w:rPr>
                  <w:fldChar w:fldCharType="separate"/>
                </w:r>
                <w:r w:rsidRPr="00AB4C02">
                  <w:rPr>
                    <w:rFonts w:ascii="Arial" w:hAnsi="Arial" w:cs="Arial"/>
                    <w:color w:val="000000" w:themeColor="text1"/>
                    <w:sz w:val="16"/>
                    <w:szCs w:val="16"/>
                  </w:rPr>
                  <w:fldChar w:fldCharType="end"/>
                </w:r>
                <w:hyperlink r:id="rId1" w:history="1">
                  <w:r w:rsidRPr="00AB4C02">
                    <w:rPr>
                      <w:rStyle w:val="Link"/>
                      <w:rFonts w:ascii="Arial" w:hAnsi="Arial" w:cs="Arial"/>
                      <w:color w:val="000000" w:themeColor="text1"/>
                      <w:sz w:val="16"/>
                      <w:szCs w:val="16"/>
                      <w:u w:val="none"/>
                    </w:rPr>
                    <w:t>info@futronic.de</w:t>
                  </w:r>
                </w:hyperlink>
              </w:p>
              <w:p w:rsidR="00C36BA6" w:rsidRPr="00AB4C02" w:rsidRDefault="00C145DD" w:rsidP="00C36BA6">
                <w:pPr>
                  <w:rPr>
                    <w:rFonts w:ascii="Arial" w:hAnsi="Arial" w:cs="Arial"/>
                    <w:color w:val="000000" w:themeColor="text1"/>
                    <w:sz w:val="16"/>
                    <w:szCs w:val="16"/>
                  </w:rPr>
                </w:pPr>
                <w:hyperlink r:id="rId2" w:history="1">
                  <w:r w:rsidRPr="00AB4C02">
                    <w:rPr>
                      <w:rStyle w:val="Link"/>
                      <w:rFonts w:ascii="Arial" w:hAnsi="Arial" w:cs="Arial"/>
                      <w:color w:val="000000" w:themeColor="text1"/>
                      <w:sz w:val="16"/>
                      <w:szCs w:val="16"/>
                      <w:u w:val="none"/>
                    </w:rPr>
                    <w:t>www.futronic.de</w:t>
                  </w:r>
                </w:hyperlink>
              </w:p>
              <w:p w:rsidR="00C36BA6" w:rsidRPr="009F757C" w:rsidRDefault="00C145DD" w:rsidP="00C36BA6">
                <w:pPr>
                  <w:rPr>
                    <w:rFonts w:ascii="Arial" w:hAnsi="Arial" w:cs="Arial"/>
                    <w:sz w:val="16"/>
                    <w:szCs w:val="16"/>
                  </w:rPr>
                </w:pPr>
              </w:p>
              <w:p w:rsidR="00C36BA6" w:rsidRDefault="00C145DD" w:rsidP="00C36BA6">
                <w:pPr>
                  <w:tabs>
                    <w:tab w:val="left" w:pos="7380"/>
                  </w:tabs>
                  <w:ind w:right="-103"/>
                </w:pPr>
              </w:p>
              <w:p w:rsidR="00C36BA6" w:rsidRPr="007F12E8" w:rsidRDefault="00C145DD" w:rsidP="00C36BA6"/>
              <w:p w:rsidR="00C36BA6" w:rsidRPr="007F12E8" w:rsidRDefault="00C145DD" w:rsidP="00C36BA6"/>
            </w:txbxContent>
          </v:textbox>
        </v:shape>
      </w:pict>
    </w:r>
    <w:r>
      <w:rPr>
        <w:rFonts w:ascii="Arial" w:eastAsia="SimSun" w:hAnsi="Arial" w:cs="Arial"/>
        <w:noProof/>
        <w:color w:val="333300"/>
        <w:spacing w:val="6"/>
        <w:sz w:val="4"/>
        <w:szCs w:val="18"/>
      </w:rPr>
      <w:drawing>
        <wp:anchor distT="0" distB="0" distL="114300" distR="114300" simplePos="0" relativeHeight="251665408" behindDoc="1" locked="0" layoutInCell="1" allowOverlap="1">
          <wp:simplePos x="0" y="0"/>
          <wp:positionH relativeFrom="column">
            <wp:posOffset>3523615</wp:posOffset>
          </wp:positionH>
          <wp:positionV relativeFrom="paragraph">
            <wp:posOffset>-1207770</wp:posOffset>
          </wp:positionV>
          <wp:extent cx="2066290" cy="497205"/>
          <wp:effectExtent l="0" t="0" r="0" b="0"/>
          <wp:wrapThrough wrapText="bothSides">
            <wp:wrapPolygon edited="0">
              <wp:start x="0" y="0"/>
              <wp:lineTo x="0" y="20690"/>
              <wp:lineTo x="21308" y="20690"/>
              <wp:lineTo x="21308"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ronic-logo-4c.jpg"/>
                  <pic:cNvPicPr/>
                </pic:nvPicPr>
                <pic:blipFill>
                  <a:blip r:embed="rId3"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066290" cy="497205"/>
                  </a:xfrm>
                  <a:prstGeom prst="rect">
                    <a:avLst/>
                  </a:prstGeom>
                </pic:spPr>
              </pic:pic>
            </a:graphicData>
          </a:graphic>
        </wp:anchor>
      </w:drawing>
    </w:r>
  </w:p>
  <w:p w:rsidR="00C36BA6" w:rsidRPr="001C6194" w:rsidRDefault="00C145DD" w:rsidP="00C36BA6">
    <w:pPr>
      <w:pStyle w:val="Kopfzeile"/>
      <w:rPr>
        <w:rFonts w:ascii="Arial" w:eastAsia="SimSun" w:hAnsi="Arial" w:cs="Arial"/>
        <w:color w:val="333300"/>
        <w:spacing w:val="6"/>
        <w:sz w:val="4"/>
        <w:szCs w:val="18"/>
        <w:lang w:val="en-GB"/>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attachedTemplate r:id="rId1"/>
  <w:doNotTrackMoves/>
  <w:defaultTabStop w:val="708"/>
  <w:hyphenationZone w:val="425"/>
  <w:evenAndOddHeaders/>
  <w:characterSpacingControl w:val="doNotCompress"/>
  <w:hdrShapeDefaults>
    <o:shapedefaults v:ext="edit" spidmax="15362"/>
    <o:shapelayout v:ext="edit">
      <o:idmap v:ext="edit" data="14"/>
    </o:shapelayout>
  </w:hdrShapeDefaults>
  <w:footnotePr>
    <w:footnote w:id="-1"/>
    <w:footnote w:id="0"/>
  </w:footnotePr>
  <w:endnotePr>
    <w:endnote w:id="-1"/>
    <w:endnote w:id="0"/>
  </w:endnotePr>
  <w:compat/>
  <w:rsids>
    <w:rsidRoot w:val="00D612B4"/>
    <w:rsid w:val="004A58F4"/>
    <w:rsid w:val="00517271"/>
    <w:rsid w:val="00527039"/>
    <w:rsid w:val="007D3AA1"/>
    <w:rsid w:val="007E5041"/>
    <w:rsid w:val="00C145DD"/>
    <w:rsid w:val="00D37202"/>
    <w:rsid w:val="00D612B4"/>
  </w:rsids>
  <m:mathPr>
    <m:mathFont m:val="Century Schoolbook"/>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517271"/>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berschrift2">
    <w:name w:val="heading 2"/>
    <w:basedOn w:val="Standard"/>
    <w:next w:val="Standard"/>
    <w:link w:val="berschrift2Zeichen"/>
    <w:qFormat/>
    <w:rsid w:val="00D65C0A"/>
    <w:pPr>
      <w:keepNext/>
      <w:pBdr>
        <w:top w:val="none" w:sz="0" w:space="0" w:color="auto"/>
        <w:left w:val="none" w:sz="0" w:space="0" w:color="auto"/>
        <w:bottom w:val="none" w:sz="0" w:space="0" w:color="auto"/>
        <w:right w:val="none" w:sz="0" w:space="0" w:color="auto"/>
        <w:between w:val="none" w:sz="0" w:space="0" w:color="auto"/>
        <w:bar w:val="none" w:sz="0" w:color="auto"/>
      </w:pBdr>
      <w:outlineLvl w:val="1"/>
    </w:pPr>
    <w:rPr>
      <w:rFonts w:ascii="Arial" w:eastAsia="Times New Roman" w:hAnsi="Arial" w:cs="Arial"/>
      <w:b/>
      <w:bCs/>
      <w:sz w:val="22"/>
      <w:bdr w:val="none" w:sz="0" w:space="0" w:color="auto"/>
      <w:lang w:eastAsia="de-DE"/>
    </w:rPr>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character" w:customStyle="1" w:styleId="berschrift2Zeichen">
    <w:name w:val="Überschrift 2 Zeichen"/>
    <w:basedOn w:val="Absatzstandardschriftart"/>
    <w:link w:val="berschrift2"/>
    <w:rsid w:val="00D65C0A"/>
    <w:rPr>
      <w:rFonts w:ascii="Arial" w:eastAsia="Times New Roman" w:hAnsi="Arial" w:cs="Arial"/>
      <w:b/>
      <w:bCs/>
      <w:szCs w:val="24"/>
      <w:lang w:val="en-US" w:eastAsia="de-DE"/>
    </w:rPr>
  </w:style>
  <w:style w:type="paragraph" w:styleId="Kopfzeile">
    <w:name w:val="header"/>
    <w:basedOn w:val="Standard"/>
    <w:link w:val="KopfzeileZeichen"/>
    <w:rsid w:val="00D65C0A"/>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 w:val="right" w:pos="9072"/>
      </w:tabs>
    </w:pPr>
    <w:rPr>
      <w:rFonts w:eastAsia="Times New Roman"/>
      <w:bdr w:val="none" w:sz="0" w:space="0" w:color="auto"/>
      <w:lang w:val="de-DE" w:eastAsia="de-DE"/>
    </w:rPr>
  </w:style>
  <w:style w:type="character" w:customStyle="1" w:styleId="KopfzeileZeichen">
    <w:name w:val="Kopfzeile Zeichen"/>
    <w:basedOn w:val="Absatzstandardschriftart"/>
    <w:link w:val="Kopfzeile"/>
    <w:rsid w:val="00D65C0A"/>
    <w:rPr>
      <w:rFonts w:ascii="Times New Roman" w:eastAsia="Times New Roman" w:hAnsi="Times New Roman" w:cs="Times New Roman"/>
      <w:sz w:val="24"/>
      <w:szCs w:val="24"/>
      <w:lang w:eastAsia="de-DE"/>
    </w:rPr>
  </w:style>
  <w:style w:type="paragraph" w:styleId="Fuzeile">
    <w:name w:val="footer"/>
    <w:basedOn w:val="Standard"/>
    <w:link w:val="FuzeileZeichen"/>
    <w:uiPriority w:val="99"/>
    <w:rsid w:val="00D65C0A"/>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 w:val="right" w:pos="9072"/>
      </w:tabs>
    </w:pPr>
    <w:rPr>
      <w:rFonts w:eastAsia="Times New Roman"/>
      <w:bdr w:val="none" w:sz="0" w:space="0" w:color="auto"/>
      <w:lang w:val="de-DE" w:eastAsia="de-DE"/>
    </w:rPr>
  </w:style>
  <w:style w:type="character" w:customStyle="1" w:styleId="FuzeileZeichen">
    <w:name w:val="Fußzeile Zeichen"/>
    <w:basedOn w:val="Absatzstandardschriftart"/>
    <w:link w:val="Fuzeile"/>
    <w:uiPriority w:val="99"/>
    <w:rsid w:val="00D65C0A"/>
    <w:rPr>
      <w:rFonts w:ascii="Times New Roman" w:eastAsia="Times New Roman" w:hAnsi="Times New Roman" w:cs="Times New Roman"/>
      <w:sz w:val="24"/>
      <w:szCs w:val="24"/>
      <w:lang w:eastAsia="de-DE"/>
    </w:rPr>
  </w:style>
  <w:style w:type="character" w:styleId="Link">
    <w:name w:val="Hyperlink"/>
    <w:rsid w:val="00D65C0A"/>
    <w:rPr>
      <w:color w:val="0000FF"/>
      <w:u w:val="single"/>
    </w:rPr>
  </w:style>
  <w:style w:type="paragraph" w:styleId="Sprechblasentext">
    <w:name w:val="Balloon Text"/>
    <w:basedOn w:val="Standard"/>
    <w:link w:val="SprechblasentextZeichen"/>
    <w:uiPriority w:val="99"/>
    <w:semiHidden/>
    <w:unhideWhenUsed/>
    <w:rsid w:val="00D65C0A"/>
    <w:pPr>
      <w:pBdr>
        <w:top w:val="none" w:sz="0" w:space="0" w:color="auto"/>
        <w:left w:val="none" w:sz="0" w:space="0" w:color="auto"/>
        <w:bottom w:val="none" w:sz="0" w:space="0" w:color="auto"/>
        <w:right w:val="none" w:sz="0" w:space="0" w:color="auto"/>
        <w:between w:val="none" w:sz="0" w:space="0" w:color="auto"/>
        <w:bar w:val="none" w:sz="0" w:color="auto"/>
      </w:pBdr>
    </w:pPr>
    <w:rPr>
      <w:rFonts w:ascii="Tahoma" w:eastAsia="Times New Roman" w:hAnsi="Tahoma" w:cs="Tahoma"/>
      <w:sz w:val="16"/>
      <w:szCs w:val="16"/>
      <w:bdr w:val="none" w:sz="0" w:space="0" w:color="auto"/>
      <w:lang w:val="de-DE" w:eastAsia="de-DE"/>
    </w:rPr>
  </w:style>
  <w:style w:type="character" w:customStyle="1" w:styleId="SprechblasentextZeichen">
    <w:name w:val="Sprechblasentext Zeichen"/>
    <w:basedOn w:val="Absatzstandardschriftart"/>
    <w:link w:val="Sprechblasentext"/>
    <w:uiPriority w:val="99"/>
    <w:semiHidden/>
    <w:rsid w:val="00D65C0A"/>
    <w:rPr>
      <w:rFonts w:ascii="Tahoma" w:eastAsia="Times New Roman" w:hAnsi="Tahoma" w:cs="Tahoma"/>
      <w:sz w:val="16"/>
      <w:szCs w:val="16"/>
      <w:lang w:eastAsia="de-DE"/>
    </w:rPr>
  </w:style>
  <w:style w:type="table" w:customStyle="1" w:styleId="TableNormal">
    <w:name w:val="Table Normal"/>
    <w:rsid w:val="0051727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de-DE"/>
    </w:rPr>
    <w:tblPr>
      <w:tblInd w:w="0" w:type="dxa"/>
      <w:tblCellMar>
        <w:top w:w="0" w:type="dxa"/>
        <w:left w:w="0" w:type="dxa"/>
        <w:bottom w:w="0" w:type="dxa"/>
        <w:right w:w="0" w:type="dxa"/>
      </w:tblCellMar>
    </w:tblPr>
  </w:style>
  <w:style w:type="paragraph" w:customStyle="1" w:styleId="Standard1">
    <w:name w:val="Standard1"/>
    <w:rsid w:val="00517271"/>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eastAsia="de-DE"/>
    </w:rPr>
  </w:style>
  <w:style w:type="paragraph" w:customStyle="1" w:styleId="Kopf-undFuzeilen">
    <w:name w:val="Kopf- und Fußzeilen"/>
    <w:rsid w:val="00517271"/>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sz w:val="24"/>
      <w:szCs w:val="24"/>
      <w:bdr w:val="nil"/>
      <w:lang w:eastAsia="de-DE"/>
    </w:rPr>
  </w:style>
  <w:style w:type="paragraph" w:customStyle="1" w:styleId="Kopfzeile1">
    <w:name w:val="Kopfzeile1"/>
    <w:rsid w:val="00517271"/>
    <w:pPr>
      <w:pBdr>
        <w:top w:val="nil"/>
        <w:left w:val="nil"/>
        <w:bottom w:val="nil"/>
        <w:right w:val="nil"/>
        <w:between w:val="nil"/>
        <w:bar w:val="nil"/>
      </w:pBdr>
      <w:tabs>
        <w:tab w:val="center" w:pos="4536"/>
        <w:tab w:val="right" w:pos="9072"/>
      </w:tabs>
      <w:spacing w:after="0" w:line="240" w:lineRule="auto"/>
    </w:pPr>
    <w:rPr>
      <w:rFonts w:ascii="Times New Roman" w:eastAsia="Arial Unicode MS" w:hAnsi="Arial Unicode MS" w:cs="Arial Unicode MS"/>
      <w:color w:val="000000"/>
      <w:sz w:val="24"/>
      <w:szCs w:val="24"/>
      <w:u w:color="000000"/>
      <w:bdr w:val="nil"/>
      <w:lang w:eastAsia="de-DE"/>
    </w:rPr>
  </w:style>
  <w:style w:type="character" w:customStyle="1" w:styleId="Ohne">
    <w:name w:val="Ohne"/>
    <w:rsid w:val="00517271"/>
  </w:style>
  <w:style w:type="character" w:customStyle="1" w:styleId="Hyperlink0">
    <w:name w:val="Hyperlink.0"/>
    <w:basedOn w:val="Ohne"/>
    <w:rsid w:val="00517271"/>
    <w:rPr>
      <w:rFonts w:ascii="Arial" w:eastAsia="Arial" w:hAnsi="Arial" w:cs="Arial"/>
      <w:color w:val="1B1B09"/>
      <w:sz w:val="18"/>
      <w:szCs w:val="18"/>
      <w:u w:val="none" w:color="1B1B09"/>
      <w:lang w:val="de-DE"/>
    </w:rPr>
  </w:style>
  <w:style w:type="paragraph" w:customStyle="1" w:styleId="Pzwei">
    <w:name w:val="Pzwei"/>
    <w:rsid w:val="00517271"/>
    <w:pPr>
      <w:pBdr>
        <w:top w:val="nil"/>
        <w:left w:val="nil"/>
        <w:bottom w:val="nil"/>
        <w:right w:val="nil"/>
        <w:between w:val="nil"/>
        <w:bar w:val="nil"/>
      </w:pBdr>
      <w:suppressAutoHyphens/>
      <w:spacing w:after="0" w:line="290" w:lineRule="exact"/>
    </w:pPr>
    <w:rPr>
      <w:rFonts w:ascii="Arial" w:eastAsia="Arial" w:hAnsi="Arial" w:cs="Arial"/>
      <w:color w:val="000000"/>
      <w:sz w:val="21"/>
      <w:szCs w:val="21"/>
      <w:u w:color="000000"/>
      <w:bdr w:val="nil"/>
      <w:lang w:eastAsia="de-DE"/>
    </w:rPr>
  </w:style>
  <w:style w:type="paragraph" w:customStyle="1" w:styleId="StandardA">
    <w:name w:val="Standard A"/>
    <w:rsid w:val="00517271"/>
    <w:pPr>
      <w:pBdr>
        <w:top w:val="nil"/>
        <w:left w:val="nil"/>
        <w:bottom w:val="nil"/>
        <w:right w:val="nil"/>
        <w:between w:val="nil"/>
        <w:bar w:val="nil"/>
      </w:pBdr>
      <w:spacing w:after="0" w:line="240" w:lineRule="auto"/>
    </w:pPr>
    <w:rPr>
      <w:rFonts w:ascii="Arial Unicode MS" w:eastAsia="Arial Unicode MS" w:hAnsi="Arial Unicode MS" w:cs="Arial Unicode MS"/>
      <w:color w:val="000000"/>
      <w:sz w:val="24"/>
      <w:szCs w:val="24"/>
      <w:u w:color="000000"/>
      <w:bdr w:val="nil"/>
      <w:lang w:val="en-US" w:eastAsia="de-DE"/>
    </w:rPr>
  </w:style>
  <w:style w:type="character" w:customStyle="1" w:styleId="Hyperlink1">
    <w:name w:val="Hyperlink.1"/>
    <w:basedOn w:val="Ohne"/>
    <w:rsid w:val="00517271"/>
    <w:rPr>
      <w:color w:val="0000FA"/>
      <w:sz w:val="20"/>
      <w:szCs w:val="20"/>
      <w:u w:val="single" w:color="0000FA"/>
    </w:rPr>
  </w:style>
  <w:style w:type="paragraph" w:customStyle="1" w:styleId="FreieForm">
    <w:name w:val="Freie Form"/>
    <w:rsid w:val="00517271"/>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eastAsia="de-DE"/>
    </w:rPr>
  </w:style>
  <w:style w:type="character" w:customStyle="1" w:styleId="Hyperlink2">
    <w:name w:val="Hyperlink.2"/>
    <w:basedOn w:val="Ohne"/>
    <w:rsid w:val="00517271"/>
    <w:rPr>
      <w:sz w:val="20"/>
      <w:szCs w:val="20"/>
    </w:rPr>
  </w:style>
  <w:style w:type="character" w:customStyle="1" w:styleId="Hyperlink3">
    <w:name w:val="Hyperlink.3"/>
    <w:basedOn w:val="Link"/>
    <w:rsid w:val="00517271"/>
    <w:rPr>
      <w:sz w:val="20"/>
      <w:szCs w:val="20"/>
      <w:u w:val="none"/>
    </w:rPr>
  </w:style>
  <w:style w:type="paragraph" w:customStyle="1" w:styleId="Text">
    <w:name w:val="Text"/>
    <w:rsid w:val="00517271"/>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de-DE"/>
    </w:rPr>
  </w:style>
  <w:style w:type="character" w:styleId="Seitenzahl">
    <w:name w:val="page number"/>
    <w:basedOn w:val="Absatzstandardschriftart"/>
    <w:uiPriority w:val="99"/>
    <w:semiHidden/>
    <w:unhideWhenUsed/>
    <w:rsid w:val="007E5041"/>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http://www.futronic.de/" TargetMode="External"/><Relationship Id="rId7" Type="http://schemas.openxmlformats.org/officeDocument/2006/relationships/hyperlink" Target="mailto:michael.preuss@futronic.de" TargetMode="External"/><Relationship Id="rId8" Type="http://schemas.openxmlformats.org/officeDocument/2006/relationships/hyperlink" Target="mailto:rene.kius@kius-kommunikation.de" TargetMode="External"/><Relationship Id="rId9" Type="http://schemas.openxmlformats.org/officeDocument/2006/relationships/footer" Target="footer1.xm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hyperlink" Target="mailto:info@futronic.de" TargetMode="External"/><Relationship Id="rId2" Type="http://schemas.openxmlformats.org/officeDocument/2006/relationships/hyperlink" Target="http://www.futronic.de" TargetMode="External"/><Relationship Id="rId3"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Zentralorgan:Users:rkius:Documents:Kundenportfolio:futronic:Organisation:Vorlagen:Briefvorlage-d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Briefvorlage-de.dotx</Template>
  <TotalTime>0</TotalTime>
  <Pages>3</Pages>
  <Words>56</Words>
  <Characters>323</Characters>
  <Application>Microsoft Macintosh Word</Application>
  <DocSecurity>0</DocSecurity>
  <Lines>2</Lines>
  <Paragraphs>1</Paragraphs>
  <ScaleCrop>false</ScaleCrop>
  <Company>Microsoft</Company>
  <LinksUpToDate>false</LinksUpToDate>
  <CharactersWithSpaces>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René Kius</dc:creator>
  <cp:lastModifiedBy>René Kius</cp:lastModifiedBy>
  <cp:revision>8</cp:revision>
  <dcterms:created xsi:type="dcterms:W3CDTF">2017-06-08T07:41:00Z</dcterms:created>
  <dcterms:modified xsi:type="dcterms:W3CDTF">2017-06-08T08:38:00Z</dcterms:modified>
</cp:coreProperties>
</file>