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E52501" w14:textId="1306B4C6" w:rsidR="004C09EB" w:rsidRPr="00835E5B" w:rsidRDefault="008E2CAE" w:rsidP="006B17AC">
      <w:pPr>
        <w:pStyle w:val="Standard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7"/>
        </w:tabs>
        <w:spacing w:after="240"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  <w:r w:rsidRPr="00835E5B">
        <w:rPr>
          <w:rStyle w:val="Ohne"/>
          <w:rFonts w:ascii="Arial" w:hAnsi="Arial" w:cs="Arial"/>
          <w:color w:val="auto"/>
          <w:sz w:val="20"/>
          <w:szCs w:val="20"/>
          <w:lang w:val="de-DE"/>
        </w:rPr>
        <w:t>Pressemitteilung der futronic GmbH</w:t>
      </w:r>
    </w:p>
    <w:p w14:paraId="3541E0FF" w14:textId="0B7BD188" w:rsidR="00D66D43" w:rsidRPr="00835E5B" w:rsidRDefault="00DF4E82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b/>
          <w:bCs/>
          <w:color w:val="auto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de-DE"/>
        </w:rPr>
        <w:t>Neue Servo-Invert-</w:t>
      </w:r>
      <w:r w:rsidRPr="00DF4E82">
        <w:rPr>
          <w:rFonts w:ascii="Arial" w:hAnsi="Arial" w:cs="Arial"/>
          <w:b/>
          <w:bCs/>
          <w:color w:val="auto"/>
          <w:sz w:val="28"/>
          <w:szCs w:val="28"/>
          <w:lang w:val="de-DE"/>
        </w:rPr>
        <w:t>Steuerung von</w:t>
      </w:r>
      <w:r>
        <w:rPr>
          <w:rFonts w:ascii="Arial" w:hAnsi="Arial" w:cs="Arial"/>
          <w:b/>
          <w:bCs/>
          <w:color w:val="auto"/>
          <w:sz w:val="28"/>
          <w:szCs w:val="28"/>
          <w:lang w:val="de-DE"/>
        </w:rPr>
        <w:t xml:space="preserve"> futronic</w:t>
      </w:r>
    </w:p>
    <w:p w14:paraId="557C1AEF" w14:textId="11F1C718" w:rsidR="00A94DB0" w:rsidRPr="00DF4E82" w:rsidRDefault="00DF4E82" w:rsidP="006B1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360" w:lineRule="auto"/>
        <w:rPr>
          <w:rFonts w:ascii="Arial" w:hAnsi="Arial" w:cs="Arial"/>
          <w:color w:val="auto"/>
          <w:lang w:val="de-DE"/>
        </w:rPr>
      </w:pPr>
      <w:r w:rsidRPr="00DF4E82">
        <w:rPr>
          <w:rFonts w:ascii="Helvetica Neue" w:hAnsi="Helvetica Neue"/>
          <w:lang w:val="de-DE"/>
        </w:rPr>
        <w:t xml:space="preserve">SIU24S </w:t>
      </w:r>
      <w:r w:rsidR="00B100AB">
        <w:rPr>
          <w:rFonts w:ascii="Helvetica Neue" w:hAnsi="Helvetica Neue"/>
          <w:lang w:val="de-DE"/>
        </w:rPr>
        <w:t xml:space="preserve">ist </w:t>
      </w:r>
      <w:r>
        <w:rPr>
          <w:rFonts w:ascii="Helvetica Neue" w:hAnsi="Helvetica Neue"/>
          <w:lang w:val="de-DE"/>
        </w:rPr>
        <w:t xml:space="preserve">kompatibel zu </w:t>
      </w:r>
      <w:r w:rsidRPr="00DF4E82">
        <w:rPr>
          <w:rFonts w:ascii="Helvetica Neue" w:hAnsi="Helvetica Neue"/>
          <w:lang w:val="de-DE"/>
        </w:rPr>
        <w:t>nahezu alle</w:t>
      </w:r>
      <w:r>
        <w:rPr>
          <w:rFonts w:ascii="Helvetica Neue" w:hAnsi="Helvetica Neue"/>
          <w:lang w:val="de-DE"/>
        </w:rPr>
        <w:t>n</w:t>
      </w:r>
      <w:r w:rsidRPr="00DF4E82">
        <w:rPr>
          <w:rFonts w:ascii="Helvetica Neue" w:hAnsi="Helvetica Neue"/>
          <w:lang w:val="de-DE"/>
        </w:rPr>
        <w:t xml:space="preserve"> etablierten </w:t>
      </w:r>
      <w:r>
        <w:rPr>
          <w:rFonts w:ascii="Helvetica Neue" w:hAnsi="Helvetica Neue"/>
          <w:lang w:val="de-DE"/>
        </w:rPr>
        <w:t>Servo-Invert-</w:t>
      </w:r>
      <w:r w:rsidRPr="00DF4E82">
        <w:rPr>
          <w:rFonts w:ascii="Helvetica Neue" w:hAnsi="Helvetica Neue"/>
          <w:lang w:val="de-DE"/>
        </w:rPr>
        <w:t>Mechanismen</w:t>
      </w:r>
    </w:p>
    <w:p w14:paraId="2F238D08" w14:textId="77777777" w:rsidR="00A94DB0" w:rsidRPr="00835E5B" w:rsidRDefault="00A94DB0" w:rsidP="006B17AC">
      <w:pPr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lang w:val="de-DE"/>
        </w:rPr>
      </w:pPr>
    </w:p>
    <w:p w14:paraId="50EAF9EC" w14:textId="56B34CDA" w:rsidR="00DF4E82" w:rsidRDefault="00470DBB" w:rsidP="00DF4E82">
      <w:pPr>
        <w:pStyle w:val="TextA"/>
        <w:spacing w:line="288" w:lineRule="auto"/>
        <w:rPr>
          <w:rFonts w:ascii="Helvetica Neue" w:hAnsi="Helvetica Neue"/>
          <w:i/>
          <w:iCs/>
          <w:sz w:val="20"/>
          <w:szCs w:val="20"/>
        </w:rPr>
      </w:pPr>
      <w:r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>Tettnang,</w:t>
      </w:r>
      <w:r w:rsidR="001A4F8D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AF0B58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>9</w:t>
      </w:r>
      <w:r w:rsidR="008E2CAE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 w:rsidR="00AF0B58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 xml:space="preserve">Juni </w:t>
      </w:r>
      <w:r w:rsidR="008E2CAE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>202</w:t>
      </w:r>
      <w:r w:rsidR="001A4F8D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>1</w:t>
      </w:r>
      <w:r w:rsidR="008E2CAE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 xml:space="preserve"> – </w:t>
      </w:r>
      <w:proofErr w:type="spellStart"/>
      <w:r w:rsidR="00845718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>futronics</w:t>
      </w:r>
      <w:proofErr w:type="spellEnd"/>
      <w:r w:rsidR="00845718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DF4E82" w:rsidRPr="00AF0B58">
        <w:rPr>
          <w:rStyle w:val="Ohne"/>
          <w:rFonts w:ascii="Arial" w:hAnsi="Arial" w:cs="Arial"/>
          <w:i/>
          <w:iCs/>
          <w:color w:val="auto"/>
          <w:sz w:val="20"/>
          <w:szCs w:val="20"/>
        </w:rPr>
        <w:t xml:space="preserve">neue </w:t>
      </w:r>
      <w:r w:rsidR="00DF4E82" w:rsidRPr="00AF0B58">
        <w:rPr>
          <w:rFonts w:ascii="Helvetica Neue" w:hAnsi="Helvetica Neue"/>
          <w:i/>
          <w:iCs/>
          <w:sz w:val="20"/>
          <w:szCs w:val="20"/>
        </w:rPr>
        <w:t>Servo-Invert-Steuerung SIU24S ist darauf ausgelegt,</w:t>
      </w:r>
      <w:r w:rsidR="00DF4E82" w:rsidRPr="00DF4E82">
        <w:rPr>
          <w:rFonts w:ascii="Helvetica Neue" w:hAnsi="Helvetica Neue"/>
          <w:i/>
          <w:iCs/>
          <w:sz w:val="20"/>
          <w:szCs w:val="20"/>
        </w:rPr>
        <w:t xml:space="preserve"> nahezu alle auf dem Markt etablierten Servo-Invert-Mechanismen zu steuern und anzutreiben. </w:t>
      </w:r>
      <w:r w:rsidR="00A71B37">
        <w:rPr>
          <w:rFonts w:ascii="Helvetica Neue" w:hAnsi="Helvetica Neue"/>
          <w:i/>
          <w:iCs/>
          <w:sz w:val="20"/>
          <w:szCs w:val="20"/>
        </w:rPr>
        <w:t xml:space="preserve">Ihre </w:t>
      </w:r>
      <w:r w:rsidR="00DF4E82" w:rsidRPr="00DF4E82">
        <w:rPr>
          <w:rFonts w:ascii="Helvetica Neue" w:hAnsi="Helvetica Neue"/>
          <w:i/>
          <w:iCs/>
          <w:sz w:val="20"/>
          <w:szCs w:val="20"/>
        </w:rPr>
        <w:t>Bedienung erfolgt zentral über die Artikelverwaltung der Nutzeroberfläche der FMT24S.</w:t>
      </w:r>
      <w:r w:rsidR="00DF4E82">
        <w:rPr>
          <w:rFonts w:ascii="Helvetica Neue" w:hAnsi="Helvetica Neue"/>
          <w:i/>
          <w:iCs/>
          <w:sz w:val="20"/>
          <w:szCs w:val="20"/>
        </w:rPr>
        <w:t xml:space="preserve"> </w:t>
      </w:r>
      <w:r w:rsidR="00DF4E82" w:rsidRPr="00DF4E82">
        <w:rPr>
          <w:rFonts w:ascii="Helvetica Neue" w:hAnsi="Helvetica Neue"/>
          <w:i/>
          <w:iCs/>
          <w:sz w:val="20"/>
          <w:szCs w:val="20"/>
        </w:rPr>
        <w:t xml:space="preserve">Die SIU24S </w:t>
      </w:r>
      <w:r w:rsidR="00845718">
        <w:rPr>
          <w:rFonts w:ascii="Helvetica Neue" w:hAnsi="Helvetica Neue"/>
          <w:i/>
          <w:iCs/>
          <w:sz w:val="20"/>
          <w:szCs w:val="20"/>
        </w:rPr>
        <w:t xml:space="preserve">kann auch </w:t>
      </w:r>
      <w:r w:rsidR="00DF4E82" w:rsidRPr="00DF4E82">
        <w:rPr>
          <w:rFonts w:ascii="Helvetica Neue" w:hAnsi="Helvetica Neue"/>
          <w:i/>
          <w:iCs/>
          <w:sz w:val="20"/>
          <w:szCs w:val="20"/>
        </w:rPr>
        <w:t xml:space="preserve">nachgerüstet </w:t>
      </w:r>
      <w:r w:rsidR="00845718">
        <w:rPr>
          <w:rFonts w:ascii="Helvetica Neue" w:hAnsi="Helvetica Neue"/>
          <w:i/>
          <w:iCs/>
          <w:sz w:val="20"/>
          <w:szCs w:val="20"/>
        </w:rPr>
        <w:t xml:space="preserve">oder </w:t>
      </w:r>
      <w:r w:rsidR="00DF4E82" w:rsidRPr="00DF4E82">
        <w:rPr>
          <w:rFonts w:ascii="Helvetica Neue" w:hAnsi="Helvetica Neue"/>
          <w:i/>
          <w:iCs/>
          <w:sz w:val="20"/>
          <w:szCs w:val="20"/>
        </w:rPr>
        <w:t>als Stand-</w:t>
      </w:r>
      <w:proofErr w:type="spellStart"/>
      <w:r w:rsidR="00DF4E82" w:rsidRPr="00DF4E82">
        <w:rPr>
          <w:rFonts w:ascii="Helvetica Neue" w:hAnsi="Helvetica Neue"/>
          <w:i/>
          <w:iCs/>
          <w:sz w:val="20"/>
          <w:szCs w:val="20"/>
        </w:rPr>
        <w:t>alone</w:t>
      </w:r>
      <w:proofErr w:type="spellEnd"/>
      <w:r w:rsidR="00DF4E82" w:rsidRPr="00DF4E82">
        <w:rPr>
          <w:rFonts w:ascii="Helvetica Neue" w:hAnsi="Helvetica Neue"/>
          <w:i/>
          <w:iCs/>
          <w:sz w:val="20"/>
          <w:szCs w:val="20"/>
        </w:rPr>
        <w:t>-Version integriert werden.</w:t>
      </w:r>
    </w:p>
    <w:p w14:paraId="46C13162" w14:textId="77777777" w:rsidR="005F78B7" w:rsidRDefault="005F78B7" w:rsidP="005F78B7">
      <w:pPr>
        <w:pStyle w:val="TextA"/>
        <w:spacing w:line="288" w:lineRule="auto"/>
        <w:rPr>
          <w:rFonts w:ascii="Helvetica Neue" w:eastAsia="Helvetica Neue" w:hAnsi="Helvetica Neue" w:cs="Helvetica Neue"/>
          <w:b/>
          <w:bCs/>
          <w:sz w:val="20"/>
          <w:szCs w:val="20"/>
        </w:rPr>
      </w:pPr>
    </w:p>
    <w:p w14:paraId="3818ACE2" w14:textId="3AFF668D" w:rsidR="00CC37FB" w:rsidRPr="00723089" w:rsidRDefault="005F78B7" w:rsidP="005F78B7">
      <w:pPr>
        <w:pStyle w:val="TextA"/>
        <w:spacing w:line="288" w:lineRule="auto"/>
        <w:rPr>
          <w:sz w:val="20"/>
          <w:szCs w:val="20"/>
        </w:rPr>
      </w:pPr>
      <w:r w:rsidRPr="0096561D">
        <w:rPr>
          <w:rFonts w:ascii="Helvetica Neue" w:hAnsi="Helvetica Neue"/>
          <w:sz w:val="20"/>
          <w:szCs w:val="20"/>
        </w:rPr>
        <w:t>Unsere Servo-Invert-</w:t>
      </w:r>
      <w:r>
        <w:rPr>
          <w:rFonts w:ascii="Helvetica Neue" w:hAnsi="Helvetica Neue"/>
          <w:sz w:val="20"/>
          <w:szCs w:val="20"/>
        </w:rPr>
        <w:t>Steuerung</w:t>
      </w:r>
      <w:r w:rsidRPr="0096561D">
        <w:rPr>
          <w:rFonts w:ascii="Helvetica Neue" w:hAnsi="Helvetica Neue"/>
          <w:sz w:val="20"/>
          <w:szCs w:val="20"/>
        </w:rPr>
        <w:t xml:space="preserve"> SIU24S </w:t>
      </w:r>
      <w:r w:rsidR="00210A24">
        <w:rPr>
          <w:rFonts w:ascii="Helvetica Neue" w:hAnsi="Helvetica Neue"/>
          <w:sz w:val="20"/>
          <w:szCs w:val="20"/>
        </w:rPr>
        <w:t xml:space="preserve">(Servo-Invert-Unit) </w:t>
      </w:r>
      <w:r w:rsidRPr="0096561D">
        <w:rPr>
          <w:rFonts w:ascii="Helvetica Neue" w:hAnsi="Helvetica Neue"/>
          <w:sz w:val="20"/>
          <w:szCs w:val="20"/>
        </w:rPr>
        <w:t xml:space="preserve">ist </w:t>
      </w:r>
      <w:r>
        <w:rPr>
          <w:rFonts w:ascii="Helvetica Neue" w:hAnsi="Helvetica Neue"/>
          <w:sz w:val="20"/>
          <w:szCs w:val="20"/>
        </w:rPr>
        <w:t xml:space="preserve">darauf ausgelegt, </w:t>
      </w:r>
      <w:r w:rsidRPr="0096561D">
        <w:rPr>
          <w:rFonts w:ascii="Helvetica Neue" w:hAnsi="Helvetica Neue"/>
          <w:sz w:val="20"/>
          <w:szCs w:val="20"/>
        </w:rPr>
        <w:t xml:space="preserve">nahezu alle auf dem Markt etablierten Servo-Invert-Mechanismen zu steuern und anzutreiben. </w:t>
      </w:r>
      <w:r>
        <w:rPr>
          <w:rFonts w:ascii="Helvetica Neue" w:hAnsi="Helvetica Neue"/>
          <w:sz w:val="20"/>
          <w:szCs w:val="20"/>
        </w:rPr>
        <w:t>Über die Benutzeroberfläche der SIU24S kann der Bediener Beschleunigung und Entschleunigung des Schwenks bei der Übergabe eines Artikels von der Vorform an die Fertigform parametrieren</w:t>
      </w:r>
      <w:r w:rsidR="00034DA8">
        <w:rPr>
          <w:rFonts w:ascii="Helvetica Neue" w:hAnsi="Helvetica Neue"/>
          <w:sz w:val="20"/>
          <w:szCs w:val="20"/>
        </w:rPr>
        <w:t xml:space="preserve"> und kontrollieren</w:t>
      </w:r>
      <w:r>
        <w:rPr>
          <w:rFonts w:ascii="Helvetica Neue" w:hAnsi="Helvetica Neue"/>
          <w:sz w:val="20"/>
          <w:szCs w:val="20"/>
        </w:rPr>
        <w:t xml:space="preserve"> – individuell, präzise und reproduzierbar. </w:t>
      </w:r>
      <w:r w:rsidR="00EB4226">
        <w:rPr>
          <w:rFonts w:ascii="Helvetica Neue" w:hAnsi="Helvetica Neue"/>
          <w:sz w:val="20"/>
          <w:szCs w:val="20"/>
        </w:rPr>
        <w:t xml:space="preserve">Sämtliche </w:t>
      </w:r>
      <w:r w:rsidR="00EB4226" w:rsidRPr="001F31E4">
        <w:rPr>
          <w:rFonts w:ascii="Helvetica Neue" w:hAnsi="Helvetica Neue"/>
          <w:sz w:val="20"/>
          <w:szCs w:val="20"/>
        </w:rPr>
        <w:t>Bewegungsabläufe</w:t>
      </w:r>
      <w:r w:rsidR="00EB4226">
        <w:rPr>
          <w:rFonts w:ascii="Helvetica Neue" w:hAnsi="Helvetica Neue"/>
          <w:sz w:val="20"/>
          <w:szCs w:val="20"/>
        </w:rPr>
        <w:t xml:space="preserve"> sind frei einstellbar, </w:t>
      </w:r>
      <w:r w:rsidR="000A4166">
        <w:rPr>
          <w:rFonts w:ascii="Helvetica Neue" w:hAnsi="Helvetica Neue"/>
          <w:sz w:val="20"/>
          <w:szCs w:val="20"/>
        </w:rPr>
        <w:t>auch</w:t>
      </w:r>
      <w:r w:rsidR="005D5C3F">
        <w:rPr>
          <w:rFonts w:ascii="Helvetica Neue" w:hAnsi="Helvetica Neue"/>
          <w:sz w:val="20"/>
          <w:szCs w:val="20"/>
        </w:rPr>
        <w:t xml:space="preserve"> </w:t>
      </w:r>
      <w:r w:rsidR="00EB4226">
        <w:rPr>
          <w:rFonts w:ascii="Helvetica Neue" w:hAnsi="Helvetica Neue"/>
          <w:sz w:val="20"/>
          <w:szCs w:val="20"/>
        </w:rPr>
        <w:t>Positionshalt</w:t>
      </w:r>
      <w:r w:rsidR="00F22B45">
        <w:rPr>
          <w:rFonts w:ascii="Helvetica Neue" w:hAnsi="Helvetica Neue"/>
          <w:sz w:val="20"/>
          <w:szCs w:val="20"/>
        </w:rPr>
        <w:t>e</w:t>
      </w:r>
      <w:r w:rsidR="00EB4226">
        <w:rPr>
          <w:rFonts w:ascii="Helvetica Neue" w:hAnsi="Helvetica Neue"/>
          <w:sz w:val="20"/>
          <w:szCs w:val="20"/>
        </w:rPr>
        <w:t xml:space="preserve"> </w:t>
      </w:r>
      <w:r w:rsidR="000A4166">
        <w:rPr>
          <w:rFonts w:ascii="Helvetica Neue" w:hAnsi="Helvetica Neue"/>
          <w:sz w:val="20"/>
          <w:szCs w:val="20"/>
        </w:rPr>
        <w:t xml:space="preserve">sind </w:t>
      </w:r>
      <w:r w:rsidR="00EB4226">
        <w:rPr>
          <w:rFonts w:ascii="Helvetica Neue" w:hAnsi="Helvetica Neue"/>
          <w:sz w:val="20"/>
          <w:szCs w:val="20"/>
        </w:rPr>
        <w:t xml:space="preserve">möglich. </w:t>
      </w:r>
      <w:r>
        <w:rPr>
          <w:rFonts w:ascii="Helvetica Neue" w:hAnsi="Helvetica Neue"/>
          <w:sz w:val="20"/>
          <w:szCs w:val="20"/>
        </w:rPr>
        <w:t>Dadurch verbessert sich die Qualität der Artikel deutlich. Modernste Servo-Technologie ermöglicht zudem einen ultraschnellen Umkehrschwenk (Revert), so dass auch eng getaktete Zykluszeiten realisiert werden können.</w:t>
      </w:r>
      <w:r w:rsidR="000A4166">
        <w:rPr>
          <w:rFonts w:ascii="Helvetica Neue" w:hAnsi="Helvetica Neue"/>
          <w:sz w:val="20"/>
          <w:szCs w:val="20"/>
        </w:rPr>
        <w:t xml:space="preserve"> Damit ist eine maximale </w:t>
      </w:r>
      <w:r w:rsidR="00CC37FB">
        <w:rPr>
          <w:rFonts w:ascii="Helvetica Neue" w:hAnsi="Helvetica Neue"/>
          <w:sz w:val="20"/>
          <w:szCs w:val="20"/>
        </w:rPr>
        <w:t>Rentabilität</w:t>
      </w:r>
      <w:r w:rsidR="000A4166">
        <w:rPr>
          <w:rFonts w:ascii="Helvetica Neue" w:hAnsi="Helvetica Neue"/>
          <w:sz w:val="20"/>
          <w:szCs w:val="20"/>
        </w:rPr>
        <w:t xml:space="preserve"> gewährleistet.</w:t>
      </w:r>
    </w:p>
    <w:p w14:paraId="4B0B7F4C" w14:textId="536A9B0D" w:rsidR="005F78B7" w:rsidRDefault="005F78B7" w:rsidP="005F78B7">
      <w:pPr>
        <w:pStyle w:val="TextA"/>
        <w:spacing w:line="288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7A9D7D1A" w14:textId="77777777" w:rsidR="001F585B" w:rsidRPr="001F585B" w:rsidRDefault="001F585B" w:rsidP="00034DA8">
      <w:pPr>
        <w:pStyle w:val="TextA"/>
        <w:spacing w:line="288" w:lineRule="auto"/>
        <w:rPr>
          <w:rFonts w:ascii="Helvetica Neue" w:hAnsi="Helvetica Neue"/>
          <w:b/>
          <w:bCs/>
          <w:sz w:val="20"/>
          <w:szCs w:val="20"/>
        </w:rPr>
      </w:pPr>
      <w:r w:rsidRPr="001F585B">
        <w:rPr>
          <w:rFonts w:ascii="Helvetica Neue" w:hAnsi="Helvetica Neue"/>
          <w:b/>
          <w:bCs/>
          <w:sz w:val="20"/>
          <w:szCs w:val="20"/>
        </w:rPr>
        <w:t>Zentral steuern via FMT24S – einfach und intuitiv</w:t>
      </w:r>
    </w:p>
    <w:p w14:paraId="63CFE26C" w14:textId="5EC304D6" w:rsidR="00034DA8" w:rsidRPr="00034DA8" w:rsidRDefault="005F78B7" w:rsidP="00034DA8">
      <w:pPr>
        <w:pStyle w:val="TextA"/>
        <w:spacing w:line="288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Die SIU24S kann als Erweiterung nahtlos in </w:t>
      </w:r>
      <w:proofErr w:type="spellStart"/>
      <w:r w:rsidR="00210A24">
        <w:rPr>
          <w:rFonts w:ascii="Helvetica Neue" w:hAnsi="Helvetica Neue"/>
          <w:sz w:val="20"/>
          <w:szCs w:val="20"/>
        </w:rPr>
        <w:t>futronics</w:t>
      </w:r>
      <w:proofErr w:type="spellEnd"/>
      <w:r>
        <w:rPr>
          <w:rFonts w:ascii="Helvetica Neue" w:hAnsi="Helvetica Neue"/>
          <w:sz w:val="20"/>
          <w:szCs w:val="20"/>
        </w:rPr>
        <w:t xml:space="preserve"> bewährte Maschinensteuerung FMT24S integriert werden. Die Bedienung der </w:t>
      </w:r>
      <w:r w:rsidRPr="0096561D">
        <w:rPr>
          <w:rFonts w:ascii="Helvetica Neue" w:hAnsi="Helvetica Neue"/>
          <w:sz w:val="20"/>
          <w:szCs w:val="20"/>
        </w:rPr>
        <w:t>Servo-Invert-</w:t>
      </w:r>
      <w:r>
        <w:rPr>
          <w:rFonts w:ascii="Helvetica Neue" w:hAnsi="Helvetica Neue"/>
          <w:sz w:val="20"/>
          <w:szCs w:val="20"/>
        </w:rPr>
        <w:t>Steuerung</w:t>
      </w:r>
      <w:r w:rsidRPr="0096561D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erfolgt dabei zentral über die Artikelverwaltung der Nutzeroberfläche der FMT24S</w:t>
      </w:r>
      <w:r w:rsidR="00034DA8">
        <w:rPr>
          <w:rFonts w:ascii="Helvetica Neue" w:hAnsi="Helvetica Neue"/>
          <w:sz w:val="20"/>
          <w:szCs w:val="20"/>
        </w:rPr>
        <w:t xml:space="preserve"> – einfach und intuitiv. Die zeitlichen Abläufe werden dabei als Balkendiagramm dargestellt; zudem bietet die SIU24S einen integrierten Alarm- und Event-Report.</w:t>
      </w:r>
    </w:p>
    <w:p w14:paraId="0731D8C3" w14:textId="77777777" w:rsidR="00034DA8" w:rsidRDefault="00034DA8" w:rsidP="005F78B7">
      <w:pPr>
        <w:pStyle w:val="TextA"/>
        <w:spacing w:line="288" w:lineRule="auto"/>
        <w:rPr>
          <w:rFonts w:ascii="Helvetica Neue" w:hAnsi="Helvetica Neue"/>
          <w:sz w:val="20"/>
          <w:szCs w:val="20"/>
        </w:rPr>
      </w:pPr>
    </w:p>
    <w:p w14:paraId="131F5C1B" w14:textId="5E1C6CED" w:rsidR="005F78B7" w:rsidRDefault="005F78B7" w:rsidP="005F78B7">
      <w:pPr>
        <w:pStyle w:val="TextA"/>
        <w:spacing w:line="288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Die SIU24S ist optional für alle IS-Maschinen, die mit futronic-Steuerungen und -Antrieben ausgerüstet sind, erhältlich. Bestandsanlagen, die über eine FMT24S-Steuerung verfügen, können problemlos nachgerüstet werden. Darüber hinaus biete</w:t>
      </w:r>
      <w:r w:rsidR="00210A24">
        <w:rPr>
          <w:rFonts w:ascii="Helvetica Neue" w:hAnsi="Helvetica Neue"/>
          <w:sz w:val="20"/>
          <w:szCs w:val="20"/>
        </w:rPr>
        <w:t>t</w:t>
      </w:r>
      <w:r>
        <w:rPr>
          <w:rFonts w:ascii="Helvetica Neue" w:hAnsi="Helvetica Neue"/>
          <w:sz w:val="20"/>
          <w:szCs w:val="20"/>
        </w:rPr>
        <w:t xml:space="preserve"> </w:t>
      </w:r>
      <w:r w:rsidR="00210A24">
        <w:rPr>
          <w:rFonts w:ascii="Helvetica Neue" w:hAnsi="Helvetica Neue"/>
          <w:sz w:val="20"/>
          <w:szCs w:val="20"/>
        </w:rPr>
        <w:t xml:space="preserve">futronic </w:t>
      </w:r>
      <w:r>
        <w:rPr>
          <w:rFonts w:ascii="Helvetica Neue" w:hAnsi="Helvetica Neue"/>
          <w:sz w:val="20"/>
          <w:szCs w:val="20"/>
        </w:rPr>
        <w:t>die SIU24S auch als Stand-</w:t>
      </w:r>
      <w:proofErr w:type="spellStart"/>
      <w:r>
        <w:rPr>
          <w:rFonts w:ascii="Helvetica Neue" w:hAnsi="Helvetica Neue"/>
          <w:sz w:val="20"/>
          <w:szCs w:val="20"/>
        </w:rPr>
        <w:t>alone</w:t>
      </w:r>
      <w:proofErr w:type="spellEnd"/>
      <w:r>
        <w:rPr>
          <w:rFonts w:ascii="Helvetica Neue" w:hAnsi="Helvetica Neue"/>
          <w:sz w:val="20"/>
          <w:szCs w:val="20"/>
        </w:rPr>
        <w:t xml:space="preserve">-Version an, die über eine eigene Schnittstelle in die Steuerungsinfrastruktur </w:t>
      </w:r>
      <w:r w:rsidR="00D61EBC" w:rsidRPr="001B5251">
        <w:rPr>
          <w:rFonts w:ascii="Helvetica Neue" w:hAnsi="Helvetica Neue"/>
          <w:sz w:val="20"/>
          <w:szCs w:val="20"/>
        </w:rPr>
        <w:t>alle</w:t>
      </w:r>
      <w:r w:rsidR="00D61EBC">
        <w:rPr>
          <w:rFonts w:ascii="Helvetica Neue" w:hAnsi="Helvetica Neue"/>
          <w:sz w:val="20"/>
          <w:szCs w:val="20"/>
        </w:rPr>
        <w:t>r</w:t>
      </w:r>
      <w:r w:rsidR="00D61EBC" w:rsidRPr="001B5251">
        <w:rPr>
          <w:rFonts w:ascii="Helvetica Neue" w:hAnsi="Helvetica Neue"/>
          <w:sz w:val="20"/>
          <w:szCs w:val="20"/>
        </w:rPr>
        <w:t xml:space="preserve"> gängigen IS-Maschinen</w:t>
      </w:r>
      <w:r w:rsidR="00D61EBC">
        <w:rPr>
          <w:rFonts w:ascii="Helvetica Neue" w:hAnsi="Helvetica Neue"/>
          <w:sz w:val="20"/>
          <w:szCs w:val="20"/>
        </w:rPr>
        <w:t xml:space="preserve"> verschiedenster</w:t>
      </w:r>
      <w:r>
        <w:rPr>
          <w:rFonts w:ascii="Helvetica Neue" w:hAnsi="Helvetica Neue"/>
          <w:sz w:val="20"/>
          <w:szCs w:val="20"/>
        </w:rPr>
        <w:t xml:space="preserve"> Hersteller integriert werden kann.</w:t>
      </w:r>
    </w:p>
    <w:p w14:paraId="351D34F3" w14:textId="77777777" w:rsidR="005F78B7" w:rsidRDefault="005F78B7" w:rsidP="005F78B7">
      <w:pPr>
        <w:pStyle w:val="TextA"/>
        <w:spacing w:line="288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4F8CA69D" w14:textId="77777777" w:rsidR="004C09EB" w:rsidRPr="00835E5B" w:rsidRDefault="008E2CAE" w:rsidP="006B17AC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Style w:val="Ohne"/>
          <w:rFonts w:cs="Arial"/>
          <w:color w:val="auto"/>
          <w:sz w:val="20"/>
          <w:szCs w:val="20"/>
        </w:rPr>
      </w:pPr>
      <w:r w:rsidRPr="00835E5B">
        <w:rPr>
          <w:rStyle w:val="Ohne"/>
          <w:rFonts w:cs="Arial"/>
          <w:b/>
          <w:bCs/>
          <w:color w:val="auto"/>
          <w:sz w:val="20"/>
          <w:szCs w:val="20"/>
        </w:rPr>
        <w:t>Information:</w:t>
      </w:r>
      <w:r w:rsidRPr="00835E5B">
        <w:rPr>
          <w:rStyle w:val="Ohne"/>
          <w:rFonts w:cs="Arial"/>
          <w:color w:val="auto"/>
          <w:sz w:val="20"/>
          <w:szCs w:val="20"/>
        </w:rPr>
        <w:t xml:space="preserve"> </w:t>
      </w:r>
      <w:hyperlink r:id="rId7" w:history="1">
        <w:r w:rsidRPr="00835E5B">
          <w:rPr>
            <w:rStyle w:val="Hyperlink1"/>
            <w:rFonts w:cs="Arial"/>
            <w:color w:val="auto"/>
          </w:rPr>
          <w:t>www.futronic.de</w:t>
        </w:r>
      </w:hyperlink>
    </w:p>
    <w:p w14:paraId="61E0BC22" w14:textId="77777777" w:rsidR="004C09EB" w:rsidRPr="00835E5B" w:rsidRDefault="004C09EB" w:rsidP="006B17AC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7997"/>
        </w:tabs>
        <w:spacing w:line="360" w:lineRule="auto"/>
        <w:rPr>
          <w:rFonts w:ascii="Arial" w:eastAsia="Arial" w:hAnsi="Arial" w:cs="Arial"/>
          <w:color w:val="auto"/>
          <w:sz w:val="20"/>
          <w:szCs w:val="20"/>
          <w:lang w:val="de-DE"/>
        </w:rPr>
      </w:pPr>
    </w:p>
    <w:p w14:paraId="49AB37EE" w14:textId="64008E2A" w:rsidR="00DE2BAF" w:rsidRPr="009430D4" w:rsidRDefault="00DE2BAF" w:rsidP="00DE2BAF">
      <w:pPr>
        <w:pStyle w:val="TextA"/>
        <w:spacing w:line="288" w:lineRule="auto"/>
        <w:rPr>
          <w:rFonts w:ascii="Helvetica Neue" w:hAnsi="Helvetica Neue"/>
          <w:b/>
          <w:bCs/>
          <w:sz w:val="20"/>
          <w:szCs w:val="20"/>
        </w:rPr>
      </w:pPr>
      <w:r w:rsidRPr="009430D4">
        <w:rPr>
          <w:rFonts w:ascii="Helvetica Neue" w:hAnsi="Helvetica Neue"/>
          <w:b/>
          <w:bCs/>
          <w:sz w:val="20"/>
          <w:szCs w:val="20"/>
        </w:rPr>
        <w:t>Abbildungen</w:t>
      </w:r>
    </w:p>
    <w:p w14:paraId="18FA3638" w14:textId="77777777" w:rsidR="007353A4" w:rsidRDefault="009430D4" w:rsidP="00DE2BAF">
      <w:pPr>
        <w:pStyle w:val="TextA"/>
        <w:spacing w:line="288" w:lineRule="auto"/>
        <w:rPr>
          <w:sz w:val="20"/>
        </w:rPr>
      </w:pPr>
      <w:r w:rsidRPr="00643AAB">
        <w:rPr>
          <w:sz w:val="20"/>
        </w:rPr>
        <w:t>Abb1_SIU24S_Servo-Invert.</w:t>
      </w:r>
      <w:r w:rsidR="00111E0D" w:rsidRPr="00643AAB">
        <w:rPr>
          <w:sz w:val="20"/>
        </w:rPr>
        <w:t>jpg</w:t>
      </w:r>
    </w:p>
    <w:p w14:paraId="488D76E8" w14:textId="7493256C" w:rsidR="00DE2BAF" w:rsidRPr="00643AAB" w:rsidRDefault="007353A4" w:rsidP="00DE2BAF">
      <w:pPr>
        <w:pStyle w:val="TextA"/>
        <w:spacing w:line="288" w:lineRule="auto"/>
        <w:rPr>
          <w:sz w:val="20"/>
        </w:rPr>
      </w:pPr>
      <w:r w:rsidRPr="00ED614B">
        <w:rPr>
          <w:b/>
          <w:bCs/>
          <w:sz w:val="20"/>
        </w:rPr>
        <w:t>B</w:t>
      </w:r>
      <w:r>
        <w:rPr>
          <w:b/>
          <w:bCs/>
          <w:sz w:val="20"/>
        </w:rPr>
        <w:t>ildtext</w:t>
      </w:r>
      <w:r w:rsidRPr="00ED614B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9430D4" w:rsidRPr="00643AAB">
        <w:rPr>
          <w:sz w:val="20"/>
        </w:rPr>
        <w:t>Symbolfoto</w:t>
      </w:r>
      <w:r w:rsidR="00F32911">
        <w:rPr>
          <w:sz w:val="20"/>
        </w:rPr>
        <w:t xml:space="preserve"> Servo-Invert</w:t>
      </w:r>
    </w:p>
    <w:p w14:paraId="50BBA58C" w14:textId="77777777" w:rsidR="00653220" w:rsidRPr="00643AAB" w:rsidRDefault="0093310B" w:rsidP="00DE2BAF">
      <w:pPr>
        <w:pStyle w:val="TextA"/>
        <w:spacing w:line="288" w:lineRule="auto"/>
        <w:rPr>
          <w:sz w:val="20"/>
        </w:rPr>
      </w:pPr>
      <w:r w:rsidRPr="00643AAB">
        <w:rPr>
          <w:sz w:val="20"/>
        </w:rPr>
        <w:lastRenderedPageBreak/>
        <w:t>Abb2_SIU24S_Schaltschrank.jpg</w:t>
      </w:r>
    </w:p>
    <w:p w14:paraId="76178D20" w14:textId="387B3211" w:rsidR="00DE2BAF" w:rsidRPr="00573617" w:rsidRDefault="00C35C1B" w:rsidP="00DE2BAF">
      <w:pPr>
        <w:pStyle w:val="TextA"/>
        <w:spacing w:line="288" w:lineRule="auto"/>
        <w:rPr>
          <w:b/>
          <w:bCs/>
          <w:sz w:val="20"/>
          <w:lang w:val="en-US"/>
        </w:rPr>
      </w:pPr>
      <w:r w:rsidRPr="00573617">
        <w:rPr>
          <w:b/>
          <w:bCs/>
          <w:sz w:val="20"/>
          <w:lang w:val="en-US"/>
        </w:rPr>
        <w:t>Bildtext:</w:t>
      </w:r>
      <w:r w:rsidRPr="00573617">
        <w:rPr>
          <w:sz w:val="20"/>
          <w:lang w:val="en-US"/>
        </w:rPr>
        <w:t xml:space="preserve"> </w:t>
      </w:r>
      <w:r w:rsidR="007B38D4" w:rsidRPr="00573617">
        <w:rPr>
          <w:rStyle w:val="Ohne"/>
          <w:rFonts w:ascii="Arial" w:hAnsi="Arial" w:cs="Arial"/>
          <w:color w:val="auto"/>
          <w:sz w:val="20"/>
          <w:szCs w:val="20"/>
          <w:lang w:val="en-US"/>
        </w:rPr>
        <w:t>(Foto: futronic/Marco Mehl)</w:t>
      </w:r>
    </w:p>
    <w:p w14:paraId="2E2251D6" w14:textId="208414A4" w:rsidR="0093310B" w:rsidRPr="00573617" w:rsidRDefault="0093310B" w:rsidP="00DE2BAF">
      <w:pPr>
        <w:pStyle w:val="TextA"/>
        <w:spacing w:line="288" w:lineRule="auto"/>
        <w:rPr>
          <w:sz w:val="20"/>
        </w:rPr>
      </w:pPr>
      <w:r w:rsidRPr="00573617">
        <w:rPr>
          <w:sz w:val="20"/>
        </w:rPr>
        <w:t>Abb3_SIU24S_FMT_D.jpg</w:t>
      </w:r>
    </w:p>
    <w:p w14:paraId="008E0595" w14:textId="0173E930" w:rsidR="00DE2BAF" w:rsidRPr="0093310B" w:rsidRDefault="0093310B" w:rsidP="00DE2BAF">
      <w:pPr>
        <w:pStyle w:val="TextA"/>
        <w:spacing w:line="288" w:lineRule="auto"/>
      </w:pPr>
      <w:r w:rsidRPr="00ED614B">
        <w:rPr>
          <w:b/>
          <w:bCs/>
          <w:sz w:val="20"/>
        </w:rPr>
        <w:t>B</w:t>
      </w:r>
      <w:r w:rsidR="0087397D">
        <w:rPr>
          <w:b/>
          <w:bCs/>
          <w:sz w:val="20"/>
        </w:rPr>
        <w:t>ildtext</w:t>
      </w:r>
      <w:r w:rsidRPr="00ED614B">
        <w:rPr>
          <w:b/>
          <w:bCs/>
          <w:sz w:val="20"/>
        </w:rPr>
        <w:t>:</w:t>
      </w:r>
      <w:r>
        <w:rPr>
          <w:sz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Die Bedienung der </w:t>
      </w:r>
      <w:r w:rsidRPr="0096561D">
        <w:rPr>
          <w:rFonts w:ascii="Helvetica Neue" w:hAnsi="Helvetica Neue"/>
          <w:sz w:val="20"/>
          <w:szCs w:val="20"/>
        </w:rPr>
        <w:t>Servo-Invert-</w:t>
      </w:r>
      <w:r>
        <w:rPr>
          <w:rFonts w:ascii="Helvetica Neue" w:hAnsi="Helvetica Neue"/>
          <w:sz w:val="20"/>
          <w:szCs w:val="20"/>
        </w:rPr>
        <w:t>Steuerung</w:t>
      </w:r>
      <w:r w:rsidRPr="0096561D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erfolgt zentral über die Artikelverwaltung der Nutzeroberfläche der FMT24. Die zeitlichen Abläufe werden dabei als Balkendiagramm dargestellt.</w:t>
      </w:r>
      <w:r w:rsidR="00ED614B">
        <w:rPr>
          <w:rFonts w:ascii="Helvetica Neue" w:hAnsi="Helvetica Neue"/>
          <w:sz w:val="20"/>
          <w:szCs w:val="20"/>
        </w:rPr>
        <w:t xml:space="preserve"> (Screenshot</w:t>
      </w:r>
      <w:r w:rsidR="009130B0">
        <w:rPr>
          <w:rFonts w:ascii="Helvetica Neue" w:hAnsi="Helvetica Neue"/>
          <w:sz w:val="20"/>
          <w:szCs w:val="20"/>
        </w:rPr>
        <w:t>:</w:t>
      </w:r>
      <w:r w:rsidR="00660371">
        <w:rPr>
          <w:rFonts w:ascii="Helvetica Neue" w:hAnsi="Helvetica Neue"/>
          <w:sz w:val="20"/>
          <w:szCs w:val="20"/>
        </w:rPr>
        <w:t xml:space="preserve"> futronic</w:t>
      </w:r>
      <w:r w:rsidR="00ED614B">
        <w:rPr>
          <w:rFonts w:ascii="Helvetica Neue" w:hAnsi="Helvetica Neue"/>
          <w:sz w:val="20"/>
          <w:szCs w:val="20"/>
        </w:rPr>
        <w:t>)</w:t>
      </w:r>
    </w:p>
    <w:p w14:paraId="6F592346" w14:textId="77777777" w:rsidR="00DE2BAF" w:rsidRPr="0093310B" w:rsidRDefault="00DE2BAF" w:rsidP="0055382B">
      <w:pPr>
        <w:pStyle w:val="Standard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  <w:lang w:val="de-DE"/>
        </w:rPr>
      </w:pPr>
    </w:p>
    <w:p w14:paraId="50541BE2" w14:textId="77777777" w:rsidR="004C09EB" w:rsidRPr="0093310B" w:rsidRDefault="004C09EB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5BE9CD2" w14:textId="77777777" w:rsidR="004C09EB" w:rsidRPr="00835E5B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835E5B">
        <w:rPr>
          <w:rStyle w:val="Ohne"/>
          <w:rFonts w:ascii="Arial" w:hAnsi="Arial" w:cs="Arial"/>
          <w:b/>
          <w:bCs/>
          <w:color w:val="auto"/>
          <w:sz w:val="20"/>
          <w:szCs w:val="20"/>
        </w:rPr>
        <w:t>Ü</w:t>
      </w:r>
      <w:proofErr w:type="spellStart"/>
      <w:r w:rsidRPr="00835E5B">
        <w:rPr>
          <w:rStyle w:val="Ohne"/>
          <w:rFonts w:ascii="Arial" w:hAnsi="Arial" w:cs="Arial"/>
          <w:b/>
          <w:bCs/>
          <w:color w:val="auto"/>
          <w:sz w:val="20"/>
          <w:szCs w:val="20"/>
          <w:lang w:val="pt-PT"/>
        </w:rPr>
        <w:t>ber</w:t>
      </w:r>
      <w:proofErr w:type="spellEnd"/>
      <w:r w:rsidRPr="00835E5B">
        <w:rPr>
          <w:rStyle w:val="Ohne"/>
          <w:rFonts w:ascii="Arial" w:hAnsi="Arial" w:cs="Arial"/>
          <w:b/>
          <w:bCs/>
          <w:color w:val="auto"/>
          <w:sz w:val="20"/>
          <w:szCs w:val="20"/>
          <w:lang w:val="pt-PT"/>
        </w:rPr>
        <w:t xml:space="preserve"> </w:t>
      </w:r>
      <w:proofErr w:type="spellStart"/>
      <w:r w:rsidRPr="00835E5B">
        <w:rPr>
          <w:rStyle w:val="Ohne"/>
          <w:rFonts w:ascii="Arial" w:hAnsi="Arial" w:cs="Arial"/>
          <w:b/>
          <w:bCs/>
          <w:color w:val="auto"/>
          <w:sz w:val="20"/>
          <w:szCs w:val="20"/>
          <w:lang w:val="pt-PT"/>
        </w:rPr>
        <w:t>futronic</w:t>
      </w:r>
      <w:proofErr w:type="spellEnd"/>
    </w:p>
    <w:p w14:paraId="3C92F776" w14:textId="584C3F16" w:rsidR="004C09EB" w:rsidRPr="000C0453" w:rsidRDefault="008E2CAE" w:rsidP="006B17AC">
      <w:pPr>
        <w:pStyle w:val="Frei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Die futronic GmbH ist einer der weltweit führenden Anbieter im Bereich komplexer Automatisierungslösungen für Maschinen und Anlagen. Der Schwerpunkt liegt vor allem auf den Branchen Behälterglas, Wirtschaftsglas, Schüttgut, Getränkeherstellung, Handling &amp; Montage. In den vergangenen Jahren ist das Unternehmen stark gewachsen und betreut mit derzeit rund </w:t>
      </w:r>
      <w:r w:rsidR="00F2356A"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9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0 Mitarbeitern allein für die Glas produzierende Industrie rund 10</w:t>
      </w:r>
      <w:r w:rsidR="0015507B"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0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0 Anlagen auf der ganzen Welt. </w:t>
      </w:r>
      <w:r w:rsidR="0015507B"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 xml:space="preserve">futronic, gegründet 1972, ist ein Unternehmen der Jetter AG. </w:t>
      </w:r>
      <w:r w:rsidRPr="000C0453">
        <w:rPr>
          <w:rStyle w:val="Ohne"/>
          <w:rFonts w:ascii="Arial" w:hAnsi="Arial" w:cs="Arial"/>
          <w:color w:val="000000" w:themeColor="text1"/>
          <w:sz w:val="20"/>
          <w:szCs w:val="20"/>
        </w:rPr>
        <w:t>Geschäftsführer sind Michael Preuß und Christian Benz.</w:t>
      </w:r>
    </w:p>
    <w:p w14:paraId="6D2C352B" w14:textId="77777777" w:rsidR="004C09EB" w:rsidRPr="000C0453" w:rsidRDefault="004C09EB" w:rsidP="006B17AC">
      <w:pPr>
        <w:pStyle w:val="Pzwe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eastAsia="Times New Roman" w:cs="Arial"/>
          <w:color w:val="000000" w:themeColor="text1"/>
          <w:sz w:val="20"/>
          <w:szCs w:val="20"/>
        </w:rPr>
      </w:pPr>
    </w:p>
    <w:p w14:paraId="5400A184" w14:textId="77777777" w:rsidR="004C09EB" w:rsidRPr="00573617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Style w:val="Ohne"/>
          <w:rFonts w:ascii="Arial" w:eastAsia="Arial Unicode MS" w:hAnsi="Arial" w:cs="Arial"/>
          <w:color w:val="000000" w:themeColor="text1"/>
          <w:sz w:val="20"/>
          <w:szCs w:val="20"/>
        </w:rPr>
      </w:pPr>
      <w:r w:rsidRPr="00573617">
        <w:rPr>
          <w:rStyle w:val="Ohne"/>
          <w:rFonts w:ascii="Arial" w:hAnsi="Arial" w:cs="Arial"/>
          <w:b/>
          <w:bCs/>
          <w:color w:val="000000" w:themeColor="text1"/>
          <w:sz w:val="20"/>
          <w:szCs w:val="20"/>
        </w:rPr>
        <w:t>Rückfragehinweis für die Redaktionen</w:t>
      </w:r>
    </w:p>
    <w:p w14:paraId="37411833" w14:textId="045D9844" w:rsidR="004C09EB" w:rsidRPr="007B360E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>futronic</w:t>
      </w:r>
      <w:proofErr w:type="spellEnd"/>
      <w:r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B360E"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>Vertrieb</w:t>
      </w:r>
      <w:proofErr w:type="spellEnd"/>
      <w:r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7B360E"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>Murat</w:t>
      </w:r>
      <w:r w:rsidR="00F22B45"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B360E"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>Yolaçan</w:t>
      </w:r>
      <w:proofErr w:type="spellEnd"/>
      <w:r w:rsidRPr="007B360E">
        <w:rPr>
          <w:rStyle w:val="Ohne"/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0C0453" w:rsidRPr="007B360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+49 7542 5307-</w:t>
      </w:r>
      <w:r w:rsidR="007B360E" w:rsidRPr="007B360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621</w:t>
      </w:r>
      <w:r w:rsidR="000C0453" w:rsidRPr="007B360E">
        <w:rPr>
          <w:rStyle w:val="Hyperlink2"/>
          <w:color w:val="000000" w:themeColor="text1"/>
          <w:lang w:val="en-US"/>
        </w:rPr>
        <w:t xml:space="preserve">, </w:t>
      </w:r>
      <w:r w:rsidR="007B360E" w:rsidRPr="007B360E">
        <w:rPr>
          <w:rStyle w:val="Hyperlink2"/>
          <w:color w:val="000000" w:themeColor="text1"/>
          <w:lang w:val="en-US"/>
        </w:rPr>
        <w:t>murat.yolacan</w:t>
      </w:r>
      <w:r w:rsidR="000C0453" w:rsidRPr="007B360E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@futronic.de</w:t>
      </w:r>
    </w:p>
    <w:p w14:paraId="574A2ECC" w14:textId="0D1027C2" w:rsidR="004C09EB" w:rsidRPr="000C0453" w:rsidRDefault="008E2CAE" w:rsidP="006B17AC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82"/>
          <w:tab w:val="left" w:pos="7200"/>
          <w:tab w:val="left" w:pos="7920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73617">
        <w:rPr>
          <w:rStyle w:val="Hyperlink2"/>
          <w:color w:val="000000" w:themeColor="text1"/>
        </w:rPr>
        <w:t xml:space="preserve">futronic Unternehmenskommunikation, René </w:t>
      </w:r>
      <w:proofErr w:type="spellStart"/>
      <w:r w:rsidRPr="00573617">
        <w:rPr>
          <w:rStyle w:val="Hyperlink2"/>
          <w:color w:val="000000" w:themeColor="text1"/>
        </w:rPr>
        <w:t>Kius</w:t>
      </w:r>
      <w:proofErr w:type="spellEnd"/>
      <w:r w:rsidRPr="00573617">
        <w:rPr>
          <w:rStyle w:val="Hyperlink2"/>
          <w:color w:val="000000" w:themeColor="text1"/>
        </w:rPr>
        <w:t xml:space="preserve">, </w:t>
      </w:r>
      <w:r w:rsidR="00585F4C" w:rsidRPr="00573617">
        <w:rPr>
          <w:rStyle w:val="Hyperlink2"/>
          <w:color w:val="000000" w:themeColor="text1"/>
        </w:rPr>
        <w:t xml:space="preserve">+49 </w:t>
      </w:r>
      <w:r w:rsidRPr="00573617">
        <w:rPr>
          <w:rStyle w:val="Hyperlink2"/>
          <w:color w:val="000000" w:themeColor="text1"/>
        </w:rPr>
        <w:t xml:space="preserve">171 1915263, </w:t>
      </w:r>
      <w:hyperlink r:id="rId8" w:history="1">
        <w:r w:rsidRPr="00573617">
          <w:rPr>
            <w:rStyle w:val="Hyperlink2"/>
            <w:color w:val="000000" w:themeColor="text1"/>
          </w:rPr>
          <w:t>rene.kius@kius-kommunikation.de</w:t>
        </w:r>
      </w:hyperlink>
    </w:p>
    <w:sectPr w:rsidR="004C09EB" w:rsidRPr="000C0453" w:rsidSect="004C0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29" w:right="1985" w:bottom="1701" w:left="1418" w:header="3240" w:footer="7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A1F4A" w14:textId="77777777" w:rsidR="00DD0200" w:rsidRDefault="00DD0200">
      <w:r>
        <w:separator/>
      </w:r>
    </w:p>
  </w:endnote>
  <w:endnote w:type="continuationSeparator" w:id="0">
    <w:p w14:paraId="4D018704" w14:textId="77777777" w:rsidR="00DD0200" w:rsidRDefault="00DD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175D" w14:textId="77777777" w:rsidR="00630070" w:rsidRDefault="00630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944F" w14:textId="77777777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Fonts w:ascii="Arial" w:hAnsi="Arial"/>
      </w:rPr>
      <w:fldChar w:fldCharType="begin"/>
    </w:r>
    <w:r w:rsidR="008E2CAE"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076922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17F9" w14:textId="469AAC0D" w:rsidR="004C09EB" w:rsidRDefault="005D3F60">
    <w:pPr>
      <w:pStyle w:val="Fuzeile"/>
      <w:tabs>
        <w:tab w:val="clear" w:pos="9072"/>
        <w:tab w:val="right" w:pos="8477"/>
      </w:tabs>
      <w:jc w:val="right"/>
    </w:pPr>
    <w:r>
      <w:rPr>
        <w:rStyle w:val="Ohne"/>
        <w:rFonts w:ascii="Arial" w:eastAsia="Arial" w:hAnsi="Arial" w:cs="Arial"/>
        <w:sz w:val="20"/>
        <w:szCs w:val="20"/>
      </w:rPr>
      <w:fldChar w:fldCharType="begin"/>
    </w:r>
    <w:r w:rsidR="008E2CAE">
      <w:rPr>
        <w:rStyle w:val="Ohn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Ohne"/>
        <w:rFonts w:ascii="Arial" w:eastAsia="Arial" w:hAnsi="Arial" w:cs="Arial"/>
        <w:sz w:val="20"/>
        <w:szCs w:val="20"/>
      </w:rPr>
      <w:fldChar w:fldCharType="separate"/>
    </w:r>
    <w:r w:rsidR="0015326E">
      <w:rPr>
        <w:rStyle w:val="Ohne"/>
        <w:rFonts w:ascii="Arial" w:eastAsia="Arial" w:hAnsi="Arial" w:cs="Arial"/>
        <w:noProof/>
        <w:sz w:val="20"/>
        <w:szCs w:val="20"/>
      </w:rPr>
      <w:t>1</w:t>
    </w:r>
    <w:r>
      <w:rPr>
        <w:rStyle w:val="Ohne"/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0378" w14:textId="77777777" w:rsidR="00DD0200" w:rsidRDefault="00DD0200">
      <w:r>
        <w:separator/>
      </w:r>
    </w:p>
  </w:footnote>
  <w:footnote w:type="continuationSeparator" w:id="0">
    <w:p w14:paraId="1DC0FD7D" w14:textId="77777777" w:rsidR="00DD0200" w:rsidRDefault="00DD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D64" w14:textId="77777777" w:rsidR="004C09EB" w:rsidRDefault="004C09EB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0E7A" w14:textId="77777777" w:rsidR="004C09EB" w:rsidRDefault="004C09E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202F" w14:textId="07E0294B" w:rsidR="004C09EB" w:rsidRDefault="007B6146">
    <w:pPr>
      <w:pStyle w:val="Kopfzeile"/>
      <w:tabs>
        <w:tab w:val="clear" w:pos="9072"/>
        <w:tab w:val="right" w:pos="847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9D99477" wp14:editId="78F90A86">
              <wp:simplePos x="0" y="0"/>
              <wp:positionH relativeFrom="page">
                <wp:posOffset>5210175</wp:posOffset>
              </wp:positionH>
              <wp:positionV relativeFrom="page">
                <wp:posOffset>779829</wp:posOffset>
              </wp:positionV>
              <wp:extent cx="2067950" cy="15976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95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EF8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pacing w:val="4"/>
                              <w:sz w:val="4"/>
                              <w:szCs w:val="4"/>
                            </w:rPr>
                          </w:pPr>
                        </w:p>
                        <w:p w14:paraId="130525E1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futronic GmbH</w:t>
                          </w:r>
                        </w:p>
                        <w:p w14:paraId="478AF5FD" w14:textId="77777777" w:rsidR="007B6146" w:rsidRPr="00433990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Tolnauer</w:t>
                          </w:r>
                          <w:proofErr w:type="spellEnd"/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 xml:space="preserve"> Straße 3-4</w:t>
                          </w:r>
                        </w:p>
                        <w:p w14:paraId="53430DBE" w14:textId="77777777" w:rsidR="007B6146" w:rsidRDefault="007B6146" w:rsidP="007B6146">
                          <w:pPr>
                            <w:tabs>
                              <w:tab w:val="left" w:pos="7560"/>
                            </w:tabs>
                            <w:spacing w:before="20"/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433990">
                            <w:rPr>
                              <w:rFonts w:ascii="Arial" w:hAnsi="Arial"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D-88069 Tettnang</w:t>
                          </w:r>
                        </w:p>
                        <w:p w14:paraId="15175973" w14:textId="1B4CC579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C75FC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Tel. +49 (0)7542 5307-0</w:t>
                          </w:r>
                        </w:p>
                        <w:p w14:paraId="3BCF466D" w14:textId="6B408394" w:rsidR="007B6146" w:rsidRPr="002C75FC" w:rsidRDefault="007B6146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C75FC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Fax +49 (0)7542 5307-70</w:t>
                          </w:r>
                        </w:p>
                        <w:p w14:paraId="19CD9F8A" w14:textId="77777777" w:rsidR="007B6146" w:rsidRPr="002C75FC" w:rsidRDefault="00DD0200" w:rsidP="007B6146">
                          <w:pPr>
                            <w:tabs>
                              <w:tab w:val="left" w:pos="7560"/>
                            </w:tabs>
                            <w:rPr>
                              <w:rFonts w:ascii="Arial" w:hAnsi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="007B6146" w:rsidRPr="002C75FC">
                              <w:rPr>
                                <w:rStyle w:val="Hyperlink0"/>
                                <w:rFonts w:ascii="Arial" w:hAnsi="Arial"/>
                                <w:sz w:val="16"/>
                                <w:lang w:val="en-GB"/>
                              </w:rPr>
                              <w:t>info@futronic.de</w:t>
                            </w:r>
                          </w:hyperlink>
                        </w:p>
                        <w:p w14:paraId="006E1FBE" w14:textId="77777777" w:rsidR="007B6146" w:rsidRPr="00433990" w:rsidRDefault="00DD0200" w:rsidP="007B614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2" w:history="1">
                            <w:r w:rsidR="007B6146" w:rsidRPr="00433990">
                              <w:rPr>
                                <w:rFonts w:ascii="Arial" w:hAnsi="Arial"/>
                                <w:sz w:val="16"/>
                              </w:rPr>
                              <w:t>www.futronic.de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994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25pt;margin-top:61.4pt;width:162.85pt;height:125.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" filled="f" stroked="f" strokeweight="1pt">
              <v:stroke miterlimit="4"/>
              <v:path arrowok="t"/>
              <v:textbox>
                <w:txbxContent>
                  <w:p w14:paraId="7F3AEF8E" w14:textId="77777777" w:rsidR="007B6146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pacing w:val="4"/>
                        <w:sz w:val="4"/>
                        <w:szCs w:val="4"/>
                      </w:rPr>
                    </w:pPr>
                  </w:p>
                  <w:p w14:paraId="130525E1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futronic GmbH</w:t>
                    </w:r>
                  </w:p>
                  <w:p w14:paraId="478AF5FD" w14:textId="77777777" w:rsidR="007B6146" w:rsidRPr="00433990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Tolnauer Straße 3-4</w:t>
                    </w:r>
                  </w:p>
                  <w:p w14:paraId="53430DBE" w14:textId="77777777" w:rsidR="007B6146" w:rsidRDefault="007B6146" w:rsidP="007B6146">
                    <w:pPr>
                      <w:tabs>
                        <w:tab w:val="left" w:pos="7560"/>
                      </w:tabs>
                      <w:spacing w:before="20"/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433990">
                      <w:rPr>
                        <w:rFonts w:ascii="Arial" w:hAnsi="Arial"/>
                        <w:spacing w:val="4"/>
                        <w:sz w:val="16"/>
                        <w:szCs w:val="16"/>
                        <w:lang w:val="de-DE"/>
                      </w:rPr>
                      <w:t>D-88069 Tettnang</w:t>
                    </w:r>
                  </w:p>
                  <w:p w14:paraId="15175973" w14:textId="1B4CC579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en-GB"/>
                      </w:rPr>
                    </w:pPr>
                    <w:r w:rsidRPr="002C75FC"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Tel. +49 (0)7542 5307-0</w:t>
                    </w:r>
                  </w:p>
                  <w:p w14:paraId="3BCF466D" w14:textId="6B408394" w:rsidR="007B6146" w:rsidRPr="002C75FC" w:rsidRDefault="007B6146" w:rsidP="007B6146">
                    <w:pPr>
                      <w:tabs>
                        <w:tab w:val="left" w:pos="7560"/>
                      </w:tabs>
                      <w:rPr>
                        <w:rFonts w:ascii="Arial" w:eastAsia="Arial" w:hAnsi="Arial" w:cs="Arial"/>
                        <w:sz w:val="16"/>
                        <w:szCs w:val="16"/>
                        <w:lang w:val="en-GB"/>
                      </w:rPr>
                    </w:pPr>
                    <w:r w:rsidRPr="002C75FC"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  <w:t>Fax +49 (0)7542 5307-70</w:t>
                    </w:r>
                  </w:p>
                  <w:p w14:paraId="19CD9F8A" w14:textId="77777777" w:rsidR="007B6146" w:rsidRPr="002C75FC" w:rsidRDefault="00E86A49" w:rsidP="007B6146">
                    <w:pPr>
                      <w:tabs>
                        <w:tab w:val="left" w:pos="7560"/>
                      </w:tabs>
                      <w:rPr>
                        <w:rFonts w:ascii="Arial" w:hAnsi="Arial"/>
                        <w:sz w:val="16"/>
                        <w:lang w:val="en-GB"/>
                      </w:rPr>
                    </w:pPr>
                    <w:hyperlink r:id="rId3" w:history="1">
                      <w:r w:rsidR="007B6146" w:rsidRPr="002C75FC">
                        <w:rPr>
                          <w:rStyle w:val="Hyperlink0"/>
                          <w:rFonts w:ascii="Arial" w:hAnsi="Arial"/>
                          <w:sz w:val="16"/>
                          <w:lang w:val="en-GB"/>
                        </w:rPr>
                        <w:t>info@futronic.de</w:t>
                      </w:r>
                    </w:hyperlink>
                  </w:p>
                  <w:p w14:paraId="006E1FBE" w14:textId="77777777" w:rsidR="007B6146" w:rsidRPr="00433990" w:rsidRDefault="00E86A49" w:rsidP="007B6146">
                    <w:pPr>
                      <w:rPr>
                        <w:rFonts w:ascii="Arial" w:hAnsi="Arial"/>
                        <w:sz w:val="16"/>
                      </w:rPr>
                    </w:pPr>
                    <w:hyperlink r:id="rId4" w:history="1">
                      <w:r w:rsidR="007B6146" w:rsidRPr="00433990">
                        <w:rPr>
                          <w:rFonts w:ascii="Arial" w:hAnsi="Arial"/>
                          <w:sz w:val="16"/>
                        </w:rPr>
                        <w:t>www.futronic.de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2CAE">
      <w:rPr>
        <w:noProof/>
      </w:rPr>
      <w:drawing>
        <wp:anchor distT="152400" distB="152400" distL="152400" distR="152400" simplePos="0" relativeHeight="251657216" behindDoc="1" locked="0" layoutInCell="1" allowOverlap="1" wp14:anchorId="31FF8BB4" wp14:editId="339F55C1">
          <wp:simplePos x="0" y="0"/>
          <wp:positionH relativeFrom="page">
            <wp:posOffset>4424045</wp:posOffset>
          </wp:positionH>
          <wp:positionV relativeFrom="page">
            <wp:posOffset>275590</wp:posOffset>
          </wp:positionV>
          <wp:extent cx="2066290" cy="497205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066290" cy="497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73F73"/>
    <w:multiLevelType w:val="hybridMultilevel"/>
    <w:tmpl w:val="DB10A3C2"/>
    <w:styleLink w:val="Punkte"/>
    <w:lvl w:ilvl="0" w:tplc="CBEE21F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56C63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C627A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76177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C02D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1602A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60E7E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FDE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E0D9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EE747DF"/>
    <w:multiLevelType w:val="hybridMultilevel"/>
    <w:tmpl w:val="DB10A3C2"/>
    <w:numStyleLink w:val="Punkt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B"/>
    <w:rsid w:val="00004D51"/>
    <w:rsid w:val="000232AD"/>
    <w:rsid w:val="000321D0"/>
    <w:rsid w:val="00034423"/>
    <w:rsid w:val="00034DA8"/>
    <w:rsid w:val="000558F5"/>
    <w:rsid w:val="00067FA5"/>
    <w:rsid w:val="00076922"/>
    <w:rsid w:val="00081989"/>
    <w:rsid w:val="000833DD"/>
    <w:rsid w:val="00087DA4"/>
    <w:rsid w:val="00090825"/>
    <w:rsid w:val="000A12CA"/>
    <w:rsid w:val="000A4166"/>
    <w:rsid w:val="000C0453"/>
    <w:rsid w:val="000C1D99"/>
    <w:rsid w:val="000C6079"/>
    <w:rsid w:val="000D780A"/>
    <w:rsid w:val="000E10B3"/>
    <w:rsid w:val="000E115A"/>
    <w:rsid w:val="00101999"/>
    <w:rsid w:val="00103CF8"/>
    <w:rsid w:val="00105E99"/>
    <w:rsid w:val="00111E0D"/>
    <w:rsid w:val="00124299"/>
    <w:rsid w:val="0014059A"/>
    <w:rsid w:val="00146454"/>
    <w:rsid w:val="0015326E"/>
    <w:rsid w:val="0015507B"/>
    <w:rsid w:val="00172523"/>
    <w:rsid w:val="00181F72"/>
    <w:rsid w:val="00192318"/>
    <w:rsid w:val="001A4F8D"/>
    <w:rsid w:val="001B41D3"/>
    <w:rsid w:val="001B5ED6"/>
    <w:rsid w:val="001C0BD3"/>
    <w:rsid w:val="001C5DA2"/>
    <w:rsid w:val="001E6B59"/>
    <w:rsid w:val="001F1911"/>
    <w:rsid w:val="001F585B"/>
    <w:rsid w:val="00205519"/>
    <w:rsid w:val="00206B77"/>
    <w:rsid w:val="00210A24"/>
    <w:rsid w:val="00241267"/>
    <w:rsid w:val="00250EDF"/>
    <w:rsid w:val="0026400F"/>
    <w:rsid w:val="0027137A"/>
    <w:rsid w:val="002835B2"/>
    <w:rsid w:val="00287EBD"/>
    <w:rsid w:val="00296C67"/>
    <w:rsid w:val="002A44FE"/>
    <w:rsid w:val="002B777A"/>
    <w:rsid w:val="002C75FC"/>
    <w:rsid w:val="002F7675"/>
    <w:rsid w:val="00320336"/>
    <w:rsid w:val="003233EE"/>
    <w:rsid w:val="0032374D"/>
    <w:rsid w:val="00326960"/>
    <w:rsid w:val="0034025B"/>
    <w:rsid w:val="003423EA"/>
    <w:rsid w:val="00356799"/>
    <w:rsid w:val="00367F72"/>
    <w:rsid w:val="003A0F64"/>
    <w:rsid w:val="003B06FC"/>
    <w:rsid w:val="003B21BC"/>
    <w:rsid w:val="003B60DB"/>
    <w:rsid w:val="003E41C3"/>
    <w:rsid w:val="003E6810"/>
    <w:rsid w:val="004108CC"/>
    <w:rsid w:val="00411F7B"/>
    <w:rsid w:val="004162BA"/>
    <w:rsid w:val="00417119"/>
    <w:rsid w:val="00430668"/>
    <w:rsid w:val="00433990"/>
    <w:rsid w:val="00433EC0"/>
    <w:rsid w:val="004548CA"/>
    <w:rsid w:val="00455D1C"/>
    <w:rsid w:val="0045696C"/>
    <w:rsid w:val="00463D6D"/>
    <w:rsid w:val="0047002E"/>
    <w:rsid w:val="00470DBB"/>
    <w:rsid w:val="004767DE"/>
    <w:rsid w:val="00494AAE"/>
    <w:rsid w:val="004C09EB"/>
    <w:rsid w:val="004E55B6"/>
    <w:rsid w:val="004F3A95"/>
    <w:rsid w:val="00501C4C"/>
    <w:rsid w:val="00502CD7"/>
    <w:rsid w:val="00513D0B"/>
    <w:rsid w:val="0051586F"/>
    <w:rsid w:val="00520C0F"/>
    <w:rsid w:val="00520C15"/>
    <w:rsid w:val="00522D80"/>
    <w:rsid w:val="00523952"/>
    <w:rsid w:val="00537729"/>
    <w:rsid w:val="00540DB7"/>
    <w:rsid w:val="00544E1C"/>
    <w:rsid w:val="0055382B"/>
    <w:rsid w:val="0056504A"/>
    <w:rsid w:val="005715BA"/>
    <w:rsid w:val="00573617"/>
    <w:rsid w:val="00581E34"/>
    <w:rsid w:val="00585F4C"/>
    <w:rsid w:val="005C2438"/>
    <w:rsid w:val="005C4AFE"/>
    <w:rsid w:val="005C5300"/>
    <w:rsid w:val="005D3F60"/>
    <w:rsid w:val="005D5C3F"/>
    <w:rsid w:val="005E2EF9"/>
    <w:rsid w:val="005F78B7"/>
    <w:rsid w:val="006125AE"/>
    <w:rsid w:val="00617C0C"/>
    <w:rsid w:val="00621A65"/>
    <w:rsid w:val="00630070"/>
    <w:rsid w:val="0063701C"/>
    <w:rsid w:val="00643AAB"/>
    <w:rsid w:val="00643EE4"/>
    <w:rsid w:val="00650EE2"/>
    <w:rsid w:val="00653220"/>
    <w:rsid w:val="00654B54"/>
    <w:rsid w:val="00660371"/>
    <w:rsid w:val="00671C73"/>
    <w:rsid w:val="00674469"/>
    <w:rsid w:val="006A7B99"/>
    <w:rsid w:val="006B17AC"/>
    <w:rsid w:val="006B2F61"/>
    <w:rsid w:val="006B6514"/>
    <w:rsid w:val="006E4F14"/>
    <w:rsid w:val="006E52C7"/>
    <w:rsid w:val="0070005D"/>
    <w:rsid w:val="00700E85"/>
    <w:rsid w:val="00704EF1"/>
    <w:rsid w:val="00711CD5"/>
    <w:rsid w:val="0071354F"/>
    <w:rsid w:val="00716FDF"/>
    <w:rsid w:val="007178F4"/>
    <w:rsid w:val="00723089"/>
    <w:rsid w:val="00724BB0"/>
    <w:rsid w:val="00725677"/>
    <w:rsid w:val="00733BA4"/>
    <w:rsid w:val="007353A4"/>
    <w:rsid w:val="00745FFD"/>
    <w:rsid w:val="00763AF1"/>
    <w:rsid w:val="00773312"/>
    <w:rsid w:val="00774539"/>
    <w:rsid w:val="00775922"/>
    <w:rsid w:val="0077680C"/>
    <w:rsid w:val="00777790"/>
    <w:rsid w:val="0079152F"/>
    <w:rsid w:val="00795C7B"/>
    <w:rsid w:val="007A7F0C"/>
    <w:rsid w:val="007B12B3"/>
    <w:rsid w:val="007B360E"/>
    <w:rsid w:val="007B38D4"/>
    <w:rsid w:val="007B6146"/>
    <w:rsid w:val="007D280B"/>
    <w:rsid w:val="007E1692"/>
    <w:rsid w:val="007F0149"/>
    <w:rsid w:val="007F0312"/>
    <w:rsid w:val="008059AE"/>
    <w:rsid w:val="00821260"/>
    <w:rsid w:val="00822143"/>
    <w:rsid w:val="00835E5B"/>
    <w:rsid w:val="00845718"/>
    <w:rsid w:val="00854CB4"/>
    <w:rsid w:val="00871794"/>
    <w:rsid w:val="008733BC"/>
    <w:rsid w:val="0087397D"/>
    <w:rsid w:val="00887E00"/>
    <w:rsid w:val="008B5902"/>
    <w:rsid w:val="008C0F5D"/>
    <w:rsid w:val="008D46B6"/>
    <w:rsid w:val="008E2CAE"/>
    <w:rsid w:val="008E2DAB"/>
    <w:rsid w:val="009130B0"/>
    <w:rsid w:val="00914818"/>
    <w:rsid w:val="00917F0D"/>
    <w:rsid w:val="009253FF"/>
    <w:rsid w:val="0093310B"/>
    <w:rsid w:val="009336CD"/>
    <w:rsid w:val="009430D4"/>
    <w:rsid w:val="009470EF"/>
    <w:rsid w:val="0095633F"/>
    <w:rsid w:val="00973399"/>
    <w:rsid w:val="009844B1"/>
    <w:rsid w:val="00984752"/>
    <w:rsid w:val="009A56B7"/>
    <w:rsid w:val="009A5BC0"/>
    <w:rsid w:val="009B19B1"/>
    <w:rsid w:val="009C33A8"/>
    <w:rsid w:val="009C5FD2"/>
    <w:rsid w:val="009D25C2"/>
    <w:rsid w:val="009D5E75"/>
    <w:rsid w:val="009E326B"/>
    <w:rsid w:val="009F0FFB"/>
    <w:rsid w:val="009F2E71"/>
    <w:rsid w:val="009F34A6"/>
    <w:rsid w:val="00A00F10"/>
    <w:rsid w:val="00A15E4A"/>
    <w:rsid w:val="00A43216"/>
    <w:rsid w:val="00A479B9"/>
    <w:rsid w:val="00A545A3"/>
    <w:rsid w:val="00A55E77"/>
    <w:rsid w:val="00A57E1D"/>
    <w:rsid w:val="00A71B37"/>
    <w:rsid w:val="00A84B4A"/>
    <w:rsid w:val="00A94DB0"/>
    <w:rsid w:val="00AB5421"/>
    <w:rsid w:val="00AC2714"/>
    <w:rsid w:val="00AC3711"/>
    <w:rsid w:val="00AC4C3F"/>
    <w:rsid w:val="00AD24F2"/>
    <w:rsid w:val="00AD64CC"/>
    <w:rsid w:val="00AE17B3"/>
    <w:rsid w:val="00AF0B58"/>
    <w:rsid w:val="00B100AB"/>
    <w:rsid w:val="00B159DD"/>
    <w:rsid w:val="00B32921"/>
    <w:rsid w:val="00B341E7"/>
    <w:rsid w:val="00B675C8"/>
    <w:rsid w:val="00B764EB"/>
    <w:rsid w:val="00B82E07"/>
    <w:rsid w:val="00B82FC5"/>
    <w:rsid w:val="00BA2D66"/>
    <w:rsid w:val="00BA7A49"/>
    <w:rsid w:val="00BB1B2B"/>
    <w:rsid w:val="00BB6B95"/>
    <w:rsid w:val="00BC0FD7"/>
    <w:rsid w:val="00BC39BC"/>
    <w:rsid w:val="00BC66F2"/>
    <w:rsid w:val="00BD06C6"/>
    <w:rsid w:val="00BD5217"/>
    <w:rsid w:val="00BD6FF2"/>
    <w:rsid w:val="00BF2C7B"/>
    <w:rsid w:val="00BF5698"/>
    <w:rsid w:val="00C034E2"/>
    <w:rsid w:val="00C05A7C"/>
    <w:rsid w:val="00C25B1F"/>
    <w:rsid w:val="00C35C1B"/>
    <w:rsid w:val="00C376B0"/>
    <w:rsid w:val="00C52B0C"/>
    <w:rsid w:val="00C71732"/>
    <w:rsid w:val="00C74242"/>
    <w:rsid w:val="00C75630"/>
    <w:rsid w:val="00C94067"/>
    <w:rsid w:val="00C96FA6"/>
    <w:rsid w:val="00CA30B6"/>
    <w:rsid w:val="00CB151F"/>
    <w:rsid w:val="00CC080C"/>
    <w:rsid w:val="00CC37FB"/>
    <w:rsid w:val="00CC6AC2"/>
    <w:rsid w:val="00CD72E2"/>
    <w:rsid w:val="00CF2C88"/>
    <w:rsid w:val="00D22673"/>
    <w:rsid w:val="00D40034"/>
    <w:rsid w:val="00D4155A"/>
    <w:rsid w:val="00D531BF"/>
    <w:rsid w:val="00D5328A"/>
    <w:rsid w:val="00D578CC"/>
    <w:rsid w:val="00D60F1C"/>
    <w:rsid w:val="00D61EBC"/>
    <w:rsid w:val="00D66D43"/>
    <w:rsid w:val="00D66E68"/>
    <w:rsid w:val="00D82B99"/>
    <w:rsid w:val="00D93443"/>
    <w:rsid w:val="00D9372C"/>
    <w:rsid w:val="00DB2BB7"/>
    <w:rsid w:val="00DC1DF5"/>
    <w:rsid w:val="00DD0200"/>
    <w:rsid w:val="00DE2304"/>
    <w:rsid w:val="00DE2BAF"/>
    <w:rsid w:val="00DE3890"/>
    <w:rsid w:val="00DE431A"/>
    <w:rsid w:val="00DE71F2"/>
    <w:rsid w:val="00DF2302"/>
    <w:rsid w:val="00DF4E82"/>
    <w:rsid w:val="00E05BA1"/>
    <w:rsid w:val="00E0720F"/>
    <w:rsid w:val="00E1301C"/>
    <w:rsid w:val="00E17319"/>
    <w:rsid w:val="00E205FC"/>
    <w:rsid w:val="00E4062B"/>
    <w:rsid w:val="00E45404"/>
    <w:rsid w:val="00E52168"/>
    <w:rsid w:val="00E5705D"/>
    <w:rsid w:val="00E57D60"/>
    <w:rsid w:val="00E64962"/>
    <w:rsid w:val="00E74478"/>
    <w:rsid w:val="00E75865"/>
    <w:rsid w:val="00E86A49"/>
    <w:rsid w:val="00E91EAF"/>
    <w:rsid w:val="00E94BA2"/>
    <w:rsid w:val="00E95058"/>
    <w:rsid w:val="00EB0B29"/>
    <w:rsid w:val="00EB4226"/>
    <w:rsid w:val="00ED0D9B"/>
    <w:rsid w:val="00ED2E1C"/>
    <w:rsid w:val="00ED614B"/>
    <w:rsid w:val="00ED7272"/>
    <w:rsid w:val="00EE16F4"/>
    <w:rsid w:val="00EE3399"/>
    <w:rsid w:val="00F06BAE"/>
    <w:rsid w:val="00F14EDF"/>
    <w:rsid w:val="00F227B2"/>
    <w:rsid w:val="00F22B45"/>
    <w:rsid w:val="00F2356A"/>
    <w:rsid w:val="00F24C36"/>
    <w:rsid w:val="00F31B79"/>
    <w:rsid w:val="00F32911"/>
    <w:rsid w:val="00F33E93"/>
    <w:rsid w:val="00F442F0"/>
    <w:rsid w:val="00F61D01"/>
    <w:rsid w:val="00F72892"/>
    <w:rsid w:val="00F778B8"/>
    <w:rsid w:val="00F8536C"/>
    <w:rsid w:val="00F945C5"/>
    <w:rsid w:val="00FA68FB"/>
    <w:rsid w:val="00FB2CD0"/>
    <w:rsid w:val="00FB4751"/>
    <w:rsid w:val="00FC0B5A"/>
    <w:rsid w:val="00FC14A2"/>
    <w:rsid w:val="00FC379D"/>
    <w:rsid w:val="00FD34A0"/>
    <w:rsid w:val="00FF7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FD26"/>
  <w15:docId w15:val="{50E056B1-C3A9-2940-9B5D-59BD435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C09EB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9EB"/>
    <w:rPr>
      <w:u w:val="single"/>
    </w:rPr>
  </w:style>
  <w:style w:type="table" w:customStyle="1" w:styleId="TableNormal">
    <w:name w:val="Table Normal"/>
    <w:rsid w:val="004C0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4C09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rsid w:val="004C09E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Ohne">
    <w:name w:val="Ohne"/>
    <w:rsid w:val="004C09EB"/>
  </w:style>
  <w:style w:type="character" w:customStyle="1" w:styleId="Hyperlink0">
    <w:name w:val="Hyperlink.0"/>
    <w:basedOn w:val="Ohne"/>
    <w:rsid w:val="004C09EB"/>
    <w:rPr>
      <w:lang w:val="de-DE"/>
    </w:rPr>
  </w:style>
  <w:style w:type="paragraph" w:customStyle="1" w:styleId="StandardA">
    <w:name w:val="Standard A"/>
    <w:rsid w:val="004C09EB"/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zwei">
    <w:name w:val="Pzwei"/>
    <w:rsid w:val="004C09EB"/>
    <w:pPr>
      <w:suppressAutoHyphens/>
      <w:spacing w:line="290" w:lineRule="exact"/>
    </w:pPr>
    <w:rPr>
      <w:rFonts w:ascii="Arial" w:hAnsi="Arial" w:cs="Arial Unicode MS"/>
      <w:color w:val="000000"/>
      <w:sz w:val="21"/>
      <w:szCs w:val="21"/>
      <w:u w:color="000000"/>
    </w:rPr>
  </w:style>
  <w:style w:type="character" w:customStyle="1" w:styleId="Hyperlink1">
    <w:name w:val="Hyperlink.1"/>
    <w:basedOn w:val="Ohne"/>
    <w:rsid w:val="004C09EB"/>
    <w:rPr>
      <w:sz w:val="20"/>
      <w:szCs w:val="20"/>
    </w:rPr>
  </w:style>
  <w:style w:type="paragraph" w:customStyle="1" w:styleId="FreieForm">
    <w:name w:val="Freie Form"/>
    <w:rsid w:val="004C09E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Ohne"/>
    <w:rsid w:val="004C09EB"/>
    <w:rPr>
      <w:rFonts w:ascii="Arial" w:eastAsia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56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356A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E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EE4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453"/>
    <w:rPr>
      <w:color w:val="605E5C"/>
      <w:shd w:val="clear" w:color="auto" w:fill="E1DFDD"/>
    </w:rPr>
  </w:style>
  <w:style w:type="paragraph" w:customStyle="1" w:styleId="TextA">
    <w:name w:val="Text A"/>
    <w:rsid w:val="005F78B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kte">
    <w:name w:val="Punkte"/>
    <w:rsid w:val="005F78B7"/>
    <w:pPr>
      <w:numPr>
        <w:numId w:val="1"/>
      </w:numPr>
    </w:pPr>
  </w:style>
  <w:style w:type="paragraph" w:customStyle="1" w:styleId="Text">
    <w:name w:val="Text"/>
    <w:rsid w:val="005F78B7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kius@kius-kommunikation.de?subject=Wissen%25252525252525252520was%25252525252525252520geht!%2525252525252525252020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utronic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tronic.de" TargetMode="External"/><Relationship Id="rId2" Type="http://schemas.openxmlformats.org/officeDocument/2006/relationships/hyperlink" Target="http://www.futronic.de" TargetMode="External"/><Relationship Id="rId1" Type="http://schemas.openxmlformats.org/officeDocument/2006/relationships/hyperlink" Target="mailto:info@futronic.d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utronic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3117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kius kommunikation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Pawlowski, Florian</dc:creator>
  <cp:lastModifiedBy>René Kius</cp:lastModifiedBy>
  <cp:revision>334</cp:revision>
  <cp:lastPrinted>2021-05-11T10:27:00Z</cp:lastPrinted>
  <dcterms:created xsi:type="dcterms:W3CDTF">2021-04-14T12:14:00Z</dcterms:created>
  <dcterms:modified xsi:type="dcterms:W3CDTF">2021-06-09T13:14:00Z</dcterms:modified>
</cp:coreProperties>
</file>